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088"/>
        <w:gridCol w:w="8018"/>
      </w:tblGrid>
      <w:tr w:rsidR="00D24656" w:rsidRPr="00F0626D" w14:paraId="26EA2956" w14:textId="77777777" w:rsidTr="003B0AEC">
        <w:tc>
          <w:tcPr>
            <w:tcW w:w="2088" w:type="dxa"/>
            <w:tcBorders>
              <w:top w:val="nil"/>
              <w:left w:val="nil"/>
              <w:bottom w:val="nil"/>
            </w:tcBorders>
            <w:shd w:val="clear" w:color="auto" w:fill="427730"/>
          </w:tcPr>
          <w:p w14:paraId="7171982B"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2DE78BC7" w14:textId="173A8F45" w:rsidR="00D24656" w:rsidRPr="00F0626D" w:rsidRDefault="009E3990" w:rsidP="004F63F4">
            <w:pPr>
              <w:spacing w:before="100" w:after="120"/>
              <w:rPr>
                <w:sz w:val="24"/>
              </w:rPr>
            </w:pPr>
            <w:r>
              <w:rPr>
                <w:sz w:val="24"/>
              </w:rPr>
              <w:t>Human Resources</w:t>
            </w:r>
          </w:p>
        </w:tc>
      </w:tr>
      <w:tr w:rsidR="00D24656" w:rsidRPr="00F0626D" w14:paraId="60511E66" w14:textId="77777777" w:rsidTr="00C60F9E">
        <w:trPr>
          <w:cantSplit/>
          <w:trHeight w:hRule="exact" w:val="130"/>
        </w:trPr>
        <w:tc>
          <w:tcPr>
            <w:tcW w:w="2088" w:type="dxa"/>
            <w:tcBorders>
              <w:top w:val="nil"/>
              <w:left w:val="nil"/>
              <w:bottom w:val="nil"/>
              <w:right w:val="nil"/>
            </w:tcBorders>
          </w:tcPr>
          <w:p w14:paraId="00408C22" w14:textId="77777777" w:rsidR="00D24656" w:rsidRPr="00F0626D" w:rsidRDefault="00D24656" w:rsidP="00D24656">
            <w:pPr>
              <w:spacing w:after="0"/>
              <w:rPr>
                <w:b/>
                <w:sz w:val="24"/>
              </w:rPr>
            </w:pPr>
          </w:p>
        </w:tc>
        <w:tc>
          <w:tcPr>
            <w:tcW w:w="8018" w:type="dxa"/>
            <w:tcBorders>
              <w:left w:val="nil"/>
              <w:right w:val="nil"/>
            </w:tcBorders>
          </w:tcPr>
          <w:p w14:paraId="474C9731" w14:textId="77777777" w:rsidR="00D24656" w:rsidRPr="00F0626D" w:rsidRDefault="00D24656" w:rsidP="00D24656">
            <w:pPr>
              <w:spacing w:after="0"/>
              <w:rPr>
                <w:sz w:val="24"/>
              </w:rPr>
            </w:pPr>
          </w:p>
        </w:tc>
      </w:tr>
      <w:tr w:rsidR="00D24656" w:rsidRPr="00F0626D" w14:paraId="674445DD" w14:textId="77777777" w:rsidTr="003B0AEC">
        <w:tc>
          <w:tcPr>
            <w:tcW w:w="2088" w:type="dxa"/>
            <w:tcBorders>
              <w:top w:val="nil"/>
              <w:left w:val="nil"/>
              <w:bottom w:val="nil"/>
            </w:tcBorders>
            <w:shd w:val="clear" w:color="auto" w:fill="427730"/>
          </w:tcPr>
          <w:p w14:paraId="230810FD"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07807CE6" w14:textId="09B3250C" w:rsidR="00D24656" w:rsidRPr="00F0626D" w:rsidRDefault="009E3990" w:rsidP="00C05095">
            <w:pPr>
              <w:spacing w:before="100" w:after="120"/>
              <w:rPr>
                <w:sz w:val="24"/>
              </w:rPr>
            </w:pPr>
            <w:r>
              <w:rPr>
                <w:sz w:val="24"/>
              </w:rPr>
              <w:t xml:space="preserve">HR </w:t>
            </w:r>
            <w:r w:rsidR="00421871">
              <w:rPr>
                <w:sz w:val="24"/>
              </w:rPr>
              <w:t>Administration</w:t>
            </w:r>
            <w:r>
              <w:rPr>
                <w:sz w:val="24"/>
              </w:rPr>
              <w:t xml:space="preserve"> Assistant (Scale 4)</w:t>
            </w:r>
          </w:p>
        </w:tc>
      </w:tr>
      <w:tr w:rsidR="00D24656" w:rsidRPr="00F0626D" w14:paraId="6E1E96E7" w14:textId="77777777" w:rsidTr="00C60F9E">
        <w:trPr>
          <w:cantSplit/>
          <w:trHeight w:hRule="exact" w:val="130"/>
        </w:trPr>
        <w:tc>
          <w:tcPr>
            <w:tcW w:w="2088" w:type="dxa"/>
            <w:tcBorders>
              <w:top w:val="nil"/>
              <w:left w:val="nil"/>
              <w:bottom w:val="nil"/>
              <w:right w:val="nil"/>
            </w:tcBorders>
          </w:tcPr>
          <w:p w14:paraId="413925F9" w14:textId="77777777" w:rsidR="00D24656" w:rsidRPr="00F0626D" w:rsidRDefault="00D24656" w:rsidP="00D24656">
            <w:pPr>
              <w:spacing w:after="0"/>
              <w:rPr>
                <w:b/>
                <w:sz w:val="24"/>
              </w:rPr>
            </w:pPr>
          </w:p>
        </w:tc>
        <w:tc>
          <w:tcPr>
            <w:tcW w:w="8018" w:type="dxa"/>
            <w:tcBorders>
              <w:left w:val="nil"/>
              <w:right w:val="nil"/>
            </w:tcBorders>
          </w:tcPr>
          <w:p w14:paraId="48729082" w14:textId="77777777" w:rsidR="00D24656" w:rsidRPr="00F0626D" w:rsidRDefault="00D24656" w:rsidP="00D24656">
            <w:pPr>
              <w:spacing w:after="0"/>
              <w:rPr>
                <w:sz w:val="24"/>
              </w:rPr>
            </w:pPr>
          </w:p>
        </w:tc>
      </w:tr>
      <w:tr w:rsidR="00D24656" w:rsidRPr="00F0626D" w14:paraId="576A667B" w14:textId="77777777" w:rsidTr="003B0AEC">
        <w:tc>
          <w:tcPr>
            <w:tcW w:w="2088" w:type="dxa"/>
            <w:tcBorders>
              <w:top w:val="nil"/>
              <w:left w:val="nil"/>
              <w:bottom w:val="nil"/>
            </w:tcBorders>
            <w:shd w:val="clear" w:color="auto" w:fill="427730"/>
          </w:tcPr>
          <w:p w14:paraId="2690074B"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7E7486F5" w14:textId="13D375EE" w:rsidR="00D24656" w:rsidRPr="00F0626D" w:rsidRDefault="00AA61B0" w:rsidP="004F63F4">
            <w:pPr>
              <w:spacing w:before="100" w:after="120"/>
              <w:rPr>
                <w:sz w:val="24"/>
              </w:rPr>
            </w:pPr>
            <w:r>
              <w:rPr>
                <w:sz w:val="24"/>
              </w:rPr>
              <w:t xml:space="preserve">HR Business Partner </w:t>
            </w:r>
          </w:p>
        </w:tc>
      </w:tr>
      <w:tr w:rsidR="003B3675" w:rsidRPr="00F0626D" w14:paraId="4912F115" w14:textId="77777777" w:rsidTr="00C60F9E">
        <w:trPr>
          <w:cantSplit/>
          <w:trHeight w:hRule="exact" w:val="130"/>
        </w:trPr>
        <w:tc>
          <w:tcPr>
            <w:tcW w:w="2088" w:type="dxa"/>
            <w:tcBorders>
              <w:top w:val="nil"/>
              <w:left w:val="nil"/>
              <w:bottom w:val="nil"/>
              <w:right w:val="nil"/>
            </w:tcBorders>
          </w:tcPr>
          <w:p w14:paraId="27EA51BB" w14:textId="77777777" w:rsidR="003B3675" w:rsidRPr="00F0626D" w:rsidRDefault="003B3675" w:rsidP="003B3675">
            <w:pPr>
              <w:spacing w:after="0"/>
              <w:rPr>
                <w:b/>
                <w:sz w:val="24"/>
              </w:rPr>
            </w:pPr>
          </w:p>
        </w:tc>
        <w:tc>
          <w:tcPr>
            <w:tcW w:w="8018" w:type="dxa"/>
            <w:tcBorders>
              <w:left w:val="nil"/>
              <w:right w:val="nil"/>
            </w:tcBorders>
          </w:tcPr>
          <w:p w14:paraId="634E2CA0" w14:textId="77777777" w:rsidR="003B3675" w:rsidRPr="00F0626D" w:rsidRDefault="003B3675" w:rsidP="003B3675">
            <w:pPr>
              <w:spacing w:after="0"/>
              <w:rPr>
                <w:sz w:val="24"/>
              </w:rPr>
            </w:pPr>
          </w:p>
        </w:tc>
      </w:tr>
      <w:tr w:rsidR="003B3675" w:rsidRPr="00F0626D" w14:paraId="245BBD20" w14:textId="77777777" w:rsidTr="003B0AEC">
        <w:tc>
          <w:tcPr>
            <w:tcW w:w="2088" w:type="dxa"/>
            <w:tcBorders>
              <w:top w:val="nil"/>
              <w:left w:val="nil"/>
              <w:bottom w:val="nil"/>
            </w:tcBorders>
            <w:shd w:val="clear" w:color="auto" w:fill="427730"/>
          </w:tcPr>
          <w:p w14:paraId="76B78F3D"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7AFF047A" w14:textId="77777777" w:rsidR="00542E99" w:rsidRPr="00B75220" w:rsidRDefault="00542E99" w:rsidP="00600955">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14:paraId="6E733164"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6A5B85E1" w14:textId="77777777" w:rsidTr="00D51E36">
        <w:trPr>
          <w:tblHeader/>
        </w:trPr>
        <w:tc>
          <w:tcPr>
            <w:tcW w:w="10098" w:type="dxa"/>
            <w:tcBorders>
              <w:bottom w:val="nil"/>
            </w:tcBorders>
            <w:shd w:val="clear" w:color="auto" w:fill="427730"/>
          </w:tcPr>
          <w:p w14:paraId="543AAF14"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342FA776" w14:textId="77777777" w:rsidTr="00D51E36">
        <w:tc>
          <w:tcPr>
            <w:tcW w:w="10098" w:type="dxa"/>
            <w:tcBorders>
              <w:top w:val="nil"/>
              <w:bottom w:val="nil"/>
            </w:tcBorders>
            <w:shd w:val="clear" w:color="auto" w:fill="F0F8EE"/>
          </w:tcPr>
          <w:p w14:paraId="46180E99" w14:textId="601D9DE9" w:rsidR="00BE13D3" w:rsidRDefault="009E3990" w:rsidP="009E3990">
            <w:pPr>
              <w:pStyle w:val="Bullet"/>
            </w:pPr>
            <w:r w:rsidRPr="009E3990">
              <w:t>Administration of the recruitment process in accordance with the Value</w:t>
            </w:r>
            <w:r w:rsidR="00845A8B">
              <w:t xml:space="preserve"> </w:t>
            </w:r>
            <w:r w:rsidRPr="009E3990">
              <w:t>Based Recruitment Policy &amp; Procedure, including but not limited to:</w:t>
            </w:r>
          </w:p>
          <w:p w14:paraId="601BEC77" w14:textId="77777777" w:rsidR="009E3990" w:rsidRPr="009E3990" w:rsidRDefault="009E3990" w:rsidP="009E3990">
            <w:pPr>
              <w:pStyle w:val="ListParagraph"/>
              <w:numPr>
                <w:ilvl w:val="0"/>
                <w:numId w:val="20"/>
              </w:numPr>
              <w:rPr>
                <w:rFonts w:cs="Arial"/>
                <w:bCs/>
                <w:noProof/>
                <w:sz w:val="24"/>
              </w:rPr>
            </w:pPr>
            <w:r w:rsidRPr="009E3990">
              <w:rPr>
                <w:rFonts w:cs="Arial"/>
                <w:bCs/>
                <w:noProof/>
                <w:sz w:val="24"/>
              </w:rPr>
              <w:t>Uploading of job vacancies</w:t>
            </w:r>
          </w:p>
          <w:p w14:paraId="06F0730D" w14:textId="77777777" w:rsidR="009E3990" w:rsidRPr="009E3990" w:rsidRDefault="009E3990" w:rsidP="009E3990">
            <w:pPr>
              <w:pStyle w:val="ListParagraph"/>
              <w:numPr>
                <w:ilvl w:val="0"/>
                <w:numId w:val="20"/>
              </w:numPr>
              <w:rPr>
                <w:rFonts w:cs="Arial"/>
                <w:bCs/>
                <w:noProof/>
                <w:sz w:val="24"/>
              </w:rPr>
            </w:pPr>
            <w:r w:rsidRPr="009E3990">
              <w:rPr>
                <w:rFonts w:cs="Arial"/>
                <w:bCs/>
                <w:noProof/>
                <w:sz w:val="24"/>
              </w:rPr>
              <w:t>Processing shortlisting</w:t>
            </w:r>
          </w:p>
          <w:p w14:paraId="5FB2EEFD" w14:textId="77777777" w:rsidR="009E3990" w:rsidRPr="009E3990" w:rsidRDefault="009E3990" w:rsidP="009E3990">
            <w:pPr>
              <w:pStyle w:val="ListParagraph"/>
              <w:numPr>
                <w:ilvl w:val="0"/>
                <w:numId w:val="20"/>
              </w:numPr>
              <w:rPr>
                <w:rFonts w:cs="Arial"/>
                <w:bCs/>
                <w:noProof/>
                <w:sz w:val="24"/>
              </w:rPr>
            </w:pPr>
            <w:r w:rsidRPr="009E3990">
              <w:rPr>
                <w:rFonts w:cs="Arial"/>
                <w:bCs/>
                <w:noProof/>
                <w:sz w:val="24"/>
              </w:rPr>
              <w:t>Issuing of invite to interview letters</w:t>
            </w:r>
          </w:p>
          <w:p w14:paraId="443E20E2" w14:textId="77777777" w:rsidR="009E3990" w:rsidRPr="009E3990" w:rsidRDefault="009E3990" w:rsidP="009E3990">
            <w:pPr>
              <w:pStyle w:val="ListParagraph"/>
              <w:numPr>
                <w:ilvl w:val="0"/>
                <w:numId w:val="20"/>
              </w:numPr>
              <w:spacing w:after="0"/>
              <w:ind w:left="1077" w:hanging="357"/>
              <w:rPr>
                <w:rFonts w:cs="Arial"/>
                <w:bCs/>
                <w:noProof/>
                <w:sz w:val="24"/>
              </w:rPr>
            </w:pPr>
            <w:r w:rsidRPr="009E3990">
              <w:rPr>
                <w:rFonts w:cs="Arial"/>
                <w:bCs/>
                <w:noProof/>
                <w:sz w:val="24"/>
              </w:rPr>
              <w:t>Completion of pre-employment checks (e.g. references, DBS checks etc.)</w:t>
            </w:r>
          </w:p>
          <w:p w14:paraId="542BECFE" w14:textId="4D94D18D" w:rsidR="009E3990" w:rsidRDefault="009E3990" w:rsidP="009E3990">
            <w:pPr>
              <w:pStyle w:val="Bullet"/>
              <w:numPr>
                <w:ilvl w:val="0"/>
                <w:numId w:val="20"/>
              </w:numPr>
            </w:pPr>
            <w:r w:rsidRPr="009E3990">
              <w:t>Preparing contracts of employment</w:t>
            </w:r>
          </w:p>
        </w:tc>
      </w:tr>
      <w:tr w:rsidR="00D51E36" w:rsidRPr="006E4CAC" w14:paraId="687FBC03" w14:textId="77777777" w:rsidTr="00D51E36">
        <w:tc>
          <w:tcPr>
            <w:tcW w:w="10098" w:type="dxa"/>
            <w:tcBorders>
              <w:top w:val="nil"/>
              <w:bottom w:val="nil"/>
            </w:tcBorders>
            <w:shd w:val="clear" w:color="auto" w:fill="F0F8EE"/>
          </w:tcPr>
          <w:p w14:paraId="1626C5D2" w14:textId="71034EBD" w:rsidR="00D51E36" w:rsidRDefault="009E3990" w:rsidP="009E3990">
            <w:pPr>
              <w:pStyle w:val="Bullet"/>
            </w:pPr>
            <w:r>
              <w:t>Maintaining accurate logs and pro-actively ensuring that all starter and leaver actions are undertaken in a timely manner, such as probation and induction processes</w:t>
            </w:r>
          </w:p>
        </w:tc>
      </w:tr>
      <w:tr w:rsidR="00D51E36" w:rsidRPr="006E4CAC" w14:paraId="0BF853DC" w14:textId="77777777" w:rsidTr="00D51E36">
        <w:tc>
          <w:tcPr>
            <w:tcW w:w="10098" w:type="dxa"/>
            <w:tcBorders>
              <w:top w:val="nil"/>
              <w:bottom w:val="nil"/>
            </w:tcBorders>
            <w:shd w:val="clear" w:color="auto" w:fill="F0F8EE"/>
          </w:tcPr>
          <w:p w14:paraId="25D17EA8" w14:textId="0C6F8206" w:rsidR="00C800EB" w:rsidRDefault="00C800EB" w:rsidP="009E3990">
            <w:pPr>
              <w:pStyle w:val="Bullet"/>
            </w:pPr>
            <w:r>
              <w:t>Input payroll changes on the personnel database</w:t>
            </w:r>
          </w:p>
          <w:p w14:paraId="6B0830D3" w14:textId="77777777" w:rsidR="00C800EB" w:rsidRDefault="009E3990" w:rsidP="009E3990">
            <w:pPr>
              <w:pStyle w:val="Bullet"/>
            </w:pPr>
            <w:r w:rsidRPr="009E3990">
              <w:t xml:space="preserve">Maintenance of accurate employee information </w:t>
            </w:r>
            <w:r w:rsidR="00C800EB">
              <w:t xml:space="preserve">on the personnel database and support staff with </w:t>
            </w:r>
            <w:proofErr w:type="spellStart"/>
            <w:r w:rsidR="00C800EB">
              <w:t>self service</w:t>
            </w:r>
            <w:proofErr w:type="spellEnd"/>
            <w:r w:rsidR="00C800EB">
              <w:t xml:space="preserve"> queries</w:t>
            </w:r>
          </w:p>
          <w:p w14:paraId="075CBE2C" w14:textId="24E62F6A" w:rsidR="00D51E36" w:rsidRDefault="00C800EB" w:rsidP="009E3990">
            <w:pPr>
              <w:pStyle w:val="Bullet"/>
            </w:pPr>
            <w:r>
              <w:t>Maintenance of</w:t>
            </w:r>
            <w:r w:rsidR="009E3990" w:rsidRPr="009E3990">
              <w:t xml:space="preserve"> personnel </w:t>
            </w:r>
            <w:r>
              <w:t xml:space="preserve">data </w:t>
            </w:r>
            <w:r w:rsidR="009E3990" w:rsidRPr="009E3990">
              <w:t xml:space="preserve">and </w:t>
            </w:r>
            <w:r w:rsidR="00421871">
              <w:t>digital fil</w:t>
            </w:r>
            <w:r w:rsidR="009E3990" w:rsidRPr="009E3990">
              <w:t>in</w:t>
            </w:r>
            <w:r w:rsidR="00421871">
              <w:t xml:space="preserve">g </w:t>
            </w:r>
            <w:r w:rsidR="009E3990" w:rsidRPr="009E3990">
              <w:t xml:space="preserve">system, in accordance with </w:t>
            </w:r>
            <w:r w:rsidR="00E3324B">
              <w:t xml:space="preserve">the </w:t>
            </w:r>
            <w:r w:rsidR="009E3990" w:rsidRPr="009E3990">
              <w:t>current Data Protection legislation.</w:t>
            </w:r>
          </w:p>
        </w:tc>
      </w:tr>
      <w:tr w:rsidR="00D51E36" w:rsidRPr="006E4CAC" w14:paraId="6DC7DD05" w14:textId="77777777" w:rsidTr="00D51E36">
        <w:tc>
          <w:tcPr>
            <w:tcW w:w="10098" w:type="dxa"/>
            <w:tcBorders>
              <w:top w:val="nil"/>
              <w:bottom w:val="nil"/>
            </w:tcBorders>
            <w:shd w:val="clear" w:color="auto" w:fill="F0F8EE"/>
          </w:tcPr>
          <w:p w14:paraId="50B5E966" w14:textId="5EF3B228" w:rsidR="00D51E36" w:rsidRDefault="009E3990" w:rsidP="009E3990">
            <w:pPr>
              <w:pStyle w:val="Bullet"/>
            </w:pPr>
            <w:r w:rsidRPr="009E3990">
              <w:t xml:space="preserve">Using standard reports provide management information as and when required and identify HR matters to managers e.g. when probationary reviews required; long service awards, short and long term sickness absence in conjunction with the HR </w:t>
            </w:r>
            <w:r w:rsidR="00C800EB">
              <w:t>Business Partner</w:t>
            </w:r>
            <w:r w:rsidRPr="009E3990">
              <w:t>.</w:t>
            </w:r>
          </w:p>
        </w:tc>
      </w:tr>
      <w:tr w:rsidR="00D51E36" w:rsidRPr="006E4CAC" w14:paraId="1CB035D8" w14:textId="77777777" w:rsidTr="0056147A">
        <w:tc>
          <w:tcPr>
            <w:tcW w:w="10098" w:type="dxa"/>
            <w:tcBorders>
              <w:top w:val="nil"/>
              <w:bottom w:val="nil"/>
            </w:tcBorders>
            <w:shd w:val="clear" w:color="auto" w:fill="F0F8EE"/>
          </w:tcPr>
          <w:p w14:paraId="27770965" w14:textId="19CD10FB" w:rsidR="00D51E36" w:rsidRDefault="009E3990" w:rsidP="009E3990">
            <w:pPr>
              <w:pStyle w:val="Bullet"/>
            </w:pPr>
            <w:r w:rsidRPr="009E3990">
              <w:t xml:space="preserve">Under the direction of the HR </w:t>
            </w:r>
            <w:r w:rsidR="00C800EB">
              <w:t>Business Partner</w:t>
            </w:r>
            <w:r w:rsidRPr="009E3990">
              <w:t xml:space="preserve"> -completion of, national statistical surveys and Freedom of Information Requests within the appropriate set deadlines.</w:t>
            </w:r>
          </w:p>
        </w:tc>
      </w:tr>
      <w:tr w:rsidR="00D51E36" w:rsidRPr="006E4CAC" w14:paraId="5628E1B6" w14:textId="77777777" w:rsidTr="00AA61B0">
        <w:tc>
          <w:tcPr>
            <w:tcW w:w="10098" w:type="dxa"/>
            <w:tcBorders>
              <w:top w:val="nil"/>
              <w:bottom w:val="nil"/>
            </w:tcBorders>
            <w:shd w:val="clear" w:color="auto" w:fill="F0F8EE"/>
          </w:tcPr>
          <w:p w14:paraId="2F0E6441" w14:textId="358CB33D" w:rsidR="00D51E36" w:rsidRDefault="00C800EB" w:rsidP="009E3990">
            <w:pPr>
              <w:pStyle w:val="Bullet"/>
            </w:pPr>
            <w:r>
              <w:t>Under the direction of the HR/Transformation Project Lead - t</w:t>
            </w:r>
            <w:r w:rsidR="009E3990" w:rsidRPr="009E3990">
              <w:t>o administer the Council’s Staff Development Programme and any other corporate training courses, and monitor usage of the RDC e-learning and appraisal process.</w:t>
            </w:r>
          </w:p>
        </w:tc>
      </w:tr>
      <w:tr w:rsidR="00D167FE" w:rsidRPr="006E4CAC" w14:paraId="2194492B" w14:textId="77777777" w:rsidTr="00AA61B0">
        <w:tc>
          <w:tcPr>
            <w:tcW w:w="10098" w:type="dxa"/>
            <w:tcBorders>
              <w:top w:val="nil"/>
              <w:bottom w:val="single" w:sz="4" w:space="0" w:color="auto"/>
            </w:tcBorders>
            <w:shd w:val="clear" w:color="auto" w:fill="F0F8EE"/>
          </w:tcPr>
          <w:p w14:paraId="7967E39F" w14:textId="223F9FF4" w:rsidR="00D167FE" w:rsidRDefault="009E3990" w:rsidP="009E3990">
            <w:pPr>
              <w:pStyle w:val="Bullet"/>
            </w:pPr>
            <w:r w:rsidRPr="009E3990">
              <w:t>To liaise with external training providers and internal trainers on practical arrangements.</w:t>
            </w:r>
          </w:p>
        </w:tc>
      </w:tr>
      <w:tr w:rsidR="00D167FE" w:rsidRPr="006E4CAC" w14:paraId="194DB64E" w14:textId="77777777" w:rsidTr="00AA61B0">
        <w:tc>
          <w:tcPr>
            <w:tcW w:w="10098" w:type="dxa"/>
            <w:tcBorders>
              <w:top w:val="single" w:sz="4" w:space="0" w:color="auto"/>
              <w:bottom w:val="nil"/>
            </w:tcBorders>
            <w:shd w:val="clear" w:color="auto" w:fill="F0F8EE"/>
          </w:tcPr>
          <w:p w14:paraId="50C7BA95" w14:textId="6DFBF959" w:rsidR="00D167FE" w:rsidRDefault="009E3990" w:rsidP="009E3990">
            <w:pPr>
              <w:pStyle w:val="Bullet"/>
            </w:pPr>
            <w:r w:rsidRPr="009E3990">
              <w:lastRenderedPageBreak/>
              <w:t>To manage the booking system, room bookings, joining instructions and evaluation process for all training courses, and any other associated administration.</w:t>
            </w:r>
          </w:p>
        </w:tc>
      </w:tr>
      <w:tr w:rsidR="00D167FE" w:rsidRPr="006E4CAC" w14:paraId="1B2702B3" w14:textId="77777777" w:rsidTr="00AA61B0">
        <w:tc>
          <w:tcPr>
            <w:tcW w:w="10098" w:type="dxa"/>
            <w:tcBorders>
              <w:top w:val="nil"/>
              <w:bottom w:val="nil"/>
            </w:tcBorders>
            <w:shd w:val="clear" w:color="auto" w:fill="F0F8EE"/>
          </w:tcPr>
          <w:p w14:paraId="55578F73" w14:textId="057BBCEA" w:rsidR="00D167FE" w:rsidRDefault="009E3990" w:rsidP="009E3990">
            <w:pPr>
              <w:pStyle w:val="Bullet"/>
            </w:pPr>
            <w:r w:rsidRPr="009E3990">
              <w:t>Liaise with Payroll on all payroll related administration and liaise with managers to solve any queries arising affecting employee details/pay/sickness in a timely manner.</w:t>
            </w:r>
          </w:p>
        </w:tc>
      </w:tr>
      <w:tr w:rsidR="00D167FE" w:rsidRPr="006E4CAC" w14:paraId="74FE4990" w14:textId="77777777" w:rsidTr="006530B1">
        <w:tc>
          <w:tcPr>
            <w:tcW w:w="10098" w:type="dxa"/>
            <w:tcBorders>
              <w:top w:val="nil"/>
              <w:bottom w:val="nil"/>
            </w:tcBorders>
            <w:shd w:val="clear" w:color="auto" w:fill="F0F8EE"/>
          </w:tcPr>
          <w:p w14:paraId="429F514A" w14:textId="716D0C1B" w:rsidR="00D167FE" w:rsidRDefault="009E3990" w:rsidP="009E3990">
            <w:pPr>
              <w:pStyle w:val="Bullet"/>
            </w:pPr>
            <w:r w:rsidRPr="009E3990">
              <w:t>Keep up to date with current HR trend</w:t>
            </w:r>
            <w:r w:rsidR="006530B1">
              <w:t>s</w:t>
            </w:r>
            <w:r w:rsidRPr="009E3990">
              <w:t>/practices/employment legislation and its implications.</w:t>
            </w:r>
          </w:p>
        </w:tc>
      </w:tr>
      <w:tr w:rsidR="00D167FE" w:rsidRPr="006E4CAC" w14:paraId="26C7739E" w14:textId="77777777" w:rsidTr="006530B1">
        <w:tc>
          <w:tcPr>
            <w:tcW w:w="10098" w:type="dxa"/>
            <w:tcBorders>
              <w:top w:val="nil"/>
              <w:bottom w:val="single" w:sz="4" w:space="0" w:color="auto"/>
            </w:tcBorders>
            <w:shd w:val="clear" w:color="auto" w:fill="F0F8EE"/>
          </w:tcPr>
          <w:p w14:paraId="5A5916AB" w14:textId="73055020" w:rsidR="00D167FE" w:rsidRDefault="009E3990" w:rsidP="009E3990">
            <w:pPr>
              <w:pStyle w:val="Bullet"/>
            </w:pPr>
            <w:r w:rsidRPr="009E3990">
              <w:t xml:space="preserve">To deal with </w:t>
            </w:r>
            <w:proofErr w:type="spellStart"/>
            <w:r w:rsidRPr="009E3990">
              <w:t>adhoc</w:t>
            </w:r>
            <w:proofErr w:type="spellEnd"/>
            <w:r w:rsidRPr="009E3990">
              <w:t xml:space="preserve"> and </w:t>
            </w:r>
            <w:r>
              <w:t xml:space="preserve">any other </w:t>
            </w:r>
            <w:r w:rsidRPr="009E3990">
              <w:t>general office duties.</w:t>
            </w:r>
          </w:p>
        </w:tc>
      </w:tr>
    </w:tbl>
    <w:p w14:paraId="164297A6"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8"/>
          <w:footerReference w:type="default" r:id="rId9"/>
          <w:pgSz w:w="11907" w:h="16840" w:code="9"/>
          <w:pgMar w:top="720" w:right="720" w:bottom="1701" w:left="720" w:header="0" w:footer="431" w:gutter="0"/>
          <w:cols w:space="720"/>
          <w:docGrid w:linePitch="326"/>
        </w:sectPr>
      </w:pPr>
    </w:p>
    <w:tbl>
      <w:tblPr>
        <w:tblStyle w:val="TableGrid"/>
        <w:tblW w:w="0" w:type="auto"/>
        <w:shd w:val="clear" w:color="auto" w:fill="427730"/>
        <w:tblLook w:val="04A0" w:firstRow="1" w:lastRow="0" w:firstColumn="1" w:lastColumn="0" w:noHBand="0" w:noVBand="1"/>
      </w:tblPr>
      <w:tblGrid>
        <w:gridCol w:w="10098"/>
      </w:tblGrid>
      <w:tr w:rsidR="00B84C7D" w:rsidRPr="009D1C12" w14:paraId="481DF8CC" w14:textId="77777777" w:rsidTr="00B65D84">
        <w:trPr>
          <w:cantSplit/>
          <w:tblHeader/>
        </w:trPr>
        <w:tc>
          <w:tcPr>
            <w:tcW w:w="10098" w:type="dxa"/>
            <w:shd w:val="clear" w:color="auto" w:fill="427730"/>
          </w:tcPr>
          <w:p w14:paraId="1B5C89C5"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lastRenderedPageBreak/>
              <w:t>Corporate Re</w:t>
            </w:r>
            <w:r w:rsidR="00944717">
              <w:rPr>
                <w:b/>
                <w:bCs/>
                <w:color w:val="FFFFFF" w:themeColor="background1"/>
                <w:sz w:val="26"/>
                <w:szCs w:val="26"/>
              </w:rPr>
              <w:t>sponsibilities</w:t>
            </w:r>
          </w:p>
        </w:tc>
      </w:tr>
      <w:tr w:rsidR="00B84C7D" w:rsidRPr="006E4CAC" w14:paraId="33E32E2A" w14:textId="77777777" w:rsidTr="00B65D84">
        <w:trPr>
          <w:cantSplit/>
        </w:trPr>
        <w:tc>
          <w:tcPr>
            <w:tcW w:w="10098" w:type="dxa"/>
            <w:tcBorders>
              <w:bottom w:val="nil"/>
            </w:tcBorders>
            <w:shd w:val="clear" w:color="auto" w:fill="F0F8EE"/>
          </w:tcPr>
          <w:p w14:paraId="40DE86B9" w14:textId="446AD9BD" w:rsidR="00B84C7D" w:rsidRPr="00501261" w:rsidRDefault="00B84C7D" w:rsidP="009E3990">
            <w:pPr>
              <w:pStyle w:val="Bullet"/>
              <w:rPr>
                <w:b/>
                <w:sz w:val="20"/>
              </w:rPr>
            </w:pPr>
            <w:r>
              <w:t>To observe all of the requirements of Safeguarding and to report any potential Safeguarding concerns in accordance with the Council’s Safeguarding Policy.</w:t>
            </w:r>
          </w:p>
        </w:tc>
      </w:tr>
      <w:tr w:rsidR="00B84C7D" w:rsidRPr="006E4CAC" w14:paraId="10EC3EDA" w14:textId="77777777" w:rsidTr="00B65D84">
        <w:trPr>
          <w:cantSplit/>
        </w:trPr>
        <w:tc>
          <w:tcPr>
            <w:tcW w:w="10098" w:type="dxa"/>
            <w:tcBorders>
              <w:top w:val="nil"/>
              <w:bottom w:val="nil"/>
            </w:tcBorders>
            <w:shd w:val="clear" w:color="auto" w:fill="F0F8EE"/>
          </w:tcPr>
          <w:p w14:paraId="2D6EDB9F" w14:textId="52300F23" w:rsidR="00B84C7D" w:rsidRDefault="00B84C7D" w:rsidP="009E3990">
            <w:pPr>
              <w:pStyle w:val="Bullet"/>
              <w:rPr>
                <w:b/>
                <w:sz w:val="20"/>
              </w:rPr>
            </w:pPr>
            <w:r>
              <w:t xml:space="preserve">To comply with all appropriate legislation and Council policies including </w:t>
            </w:r>
            <w:r w:rsidRPr="00B84C7D">
              <w:t xml:space="preserve">the </w:t>
            </w:r>
            <w:r w:rsidR="00A05379">
              <w:t xml:space="preserve">Officers Code of Conduct, </w:t>
            </w:r>
            <w:r w:rsidRPr="00B84C7D">
              <w:t>Health and Safety at Work, etc. Act 1974</w:t>
            </w:r>
            <w:r>
              <w:t xml:space="preserve"> and the Council’s </w:t>
            </w:r>
            <w:r w:rsidRPr="00B84C7D">
              <w:t>Health and Safety Policy and procedures</w:t>
            </w:r>
            <w:r>
              <w:t>.</w:t>
            </w:r>
          </w:p>
        </w:tc>
      </w:tr>
      <w:tr w:rsidR="00B84C7D" w:rsidRPr="006E4CAC" w14:paraId="2D343C82" w14:textId="77777777" w:rsidTr="00B65D84">
        <w:trPr>
          <w:cantSplit/>
        </w:trPr>
        <w:tc>
          <w:tcPr>
            <w:tcW w:w="10098" w:type="dxa"/>
            <w:tcBorders>
              <w:top w:val="nil"/>
              <w:bottom w:val="nil"/>
            </w:tcBorders>
            <w:shd w:val="clear" w:color="auto" w:fill="F0F8EE"/>
          </w:tcPr>
          <w:p w14:paraId="5233EDBD" w14:textId="18C185A3" w:rsidR="00B84C7D" w:rsidRDefault="00B84C7D" w:rsidP="009E3990">
            <w:pPr>
              <w:pStyle w:val="Bullet"/>
            </w:pPr>
            <w:r>
              <w:t>To support the Council’s Equalities &amp; Diversity Policies.</w:t>
            </w:r>
          </w:p>
        </w:tc>
      </w:tr>
      <w:tr w:rsidR="00944717" w:rsidRPr="006E4CAC" w14:paraId="14ACFB7F" w14:textId="77777777" w:rsidTr="00944717">
        <w:trPr>
          <w:cantSplit/>
        </w:trPr>
        <w:tc>
          <w:tcPr>
            <w:tcW w:w="10098" w:type="dxa"/>
            <w:tcBorders>
              <w:top w:val="nil"/>
              <w:bottom w:val="nil"/>
            </w:tcBorders>
            <w:shd w:val="clear" w:color="auto" w:fill="F0F8EE"/>
          </w:tcPr>
          <w:p w14:paraId="480220B1" w14:textId="53308279" w:rsidR="00944717" w:rsidRPr="00B84C7D" w:rsidRDefault="00944717" w:rsidP="009E3990">
            <w:pPr>
              <w:pStyle w:val="Bullet"/>
            </w:pPr>
            <w:r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649297EB" w14:textId="77777777" w:rsidTr="00B65D84">
        <w:trPr>
          <w:cantSplit/>
        </w:trPr>
        <w:tc>
          <w:tcPr>
            <w:tcW w:w="10098" w:type="dxa"/>
            <w:tcBorders>
              <w:top w:val="nil"/>
            </w:tcBorders>
            <w:shd w:val="clear" w:color="auto" w:fill="F0F8EE"/>
          </w:tcPr>
          <w:p w14:paraId="4B38FEC5" w14:textId="070A4802" w:rsidR="00B84C7D" w:rsidRDefault="00B84C7D" w:rsidP="009E3990">
            <w:pPr>
              <w:pStyle w:val="Bullet"/>
            </w:pPr>
            <w:r w:rsidRPr="00B84C7D">
              <w:t xml:space="preserve">To contribute to project work arising from the Business Plan </w:t>
            </w:r>
            <w:r>
              <w:t xml:space="preserve">and to </w:t>
            </w:r>
            <w:proofErr w:type="spellStart"/>
            <w:r>
              <w:t>undertaken</w:t>
            </w:r>
            <w:proofErr w:type="spellEnd"/>
            <w:r>
              <w:t xml:space="preserve"> any other reasonable duties as may be required from time to time by the Line Manager/ Leadership Team.</w:t>
            </w:r>
          </w:p>
        </w:tc>
      </w:tr>
    </w:tbl>
    <w:p w14:paraId="66DAEFBB" w14:textId="77777777" w:rsidR="005D6B07" w:rsidRDefault="005D6B07" w:rsidP="00944717">
      <w:pPr>
        <w:spacing w:after="0"/>
        <w:rPr>
          <w:b/>
          <w:bCs/>
          <w:sz w:val="26"/>
          <w:szCs w:val="26"/>
        </w:rPr>
      </w:pPr>
    </w:p>
    <w:p w14:paraId="782BBF35" w14:textId="77777777" w:rsidR="007934BF" w:rsidRDefault="007934BF" w:rsidP="00944717">
      <w:pPr>
        <w:spacing w:after="0"/>
        <w:rPr>
          <w:b/>
          <w:bCs/>
          <w:sz w:val="26"/>
          <w:szCs w:val="26"/>
        </w:rPr>
      </w:pPr>
    </w:p>
    <w:p w14:paraId="3482C230" w14:textId="53EC90B7" w:rsidR="0056147A" w:rsidRDefault="0056147A">
      <w:pPr>
        <w:spacing w:after="0"/>
        <w:rPr>
          <w:b/>
          <w:bCs/>
          <w:sz w:val="26"/>
          <w:szCs w:val="26"/>
        </w:rPr>
      </w:pPr>
    </w:p>
    <w:p w14:paraId="5AD66273" w14:textId="6D8BC99D" w:rsidR="006530B1" w:rsidRDefault="006530B1" w:rsidP="00944717">
      <w:pPr>
        <w:spacing w:after="0"/>
        <w:rPr>
          <w:b/>
          <w:bCs/>
          <w:sz w:val="26"/>
          <w:szCs w:val="26"/>
        </w:rPr>
      </w:pPr>
    </w:p>
    <w:p w14:paraId="26C28532" w14:textId="77777777" w:rsidR="006530B1" w:rsidRDefault="006530B1"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6FFD40C7" w14:textId="77777777" w:rsidTr="00B65D84">
        <w:trPr>
          <w:cantSplit/>
          <w:tblHeader/>
        </w:trPr>
        <w:tc>
          <w:tcPr>
            <w:tcW w:w="10098" w:type="dxa"/>
            <w:shd w:val="clear" w:color="auto" w:fill="427730"/>
          </w:tcPr>
          <w:p w14:paraId="68FA9399"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2D69E1C9" w14:textId="77777777" w:rsidTr="005D6B07">
        <w:trPr>
          <w:cantSplit/>
        </w:trPr>
        <w:tc>
          <w:tcPr>
            <w:tcW w:w="10098" w:type="dxa"/>
            <w:tcBorders>
              <w:bottom w:val="nil"/>
            </w:tcBorders>
            <w:shd w:val="clear" w:color="auto" w:fill="F0F8EE"/>
          </w:tcPr>
          <w:p w14:paraId="61AAF738" w14:textId="77777777" w:rsidR="005D6B07" w:rsidRDefault="005D6B07" w:rsidP="009E3990">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76DB12F5" w14:textId="77777777" w:rsidR="00C91027" w:rsidRDefault="00C91027" w:rsidP="009E3990">
            <w:pPr>
              <w:pStyle w:val="Bullet"/>
              <w:numPr>
                <w:ilvl w:val="0"/>
                <w:numId w:val="0"/>
              </w:numPr>
            </w:pPr>
          </w:p>
          <w:p w14:paraId="4D732542" w14:textId="77777777" w:rsidR="00C91027" w:rsidRDefault="00C91027" w:rsidP="009E3990">
            <w:pPr>
              <w:pStyle w:val="Bullet"/>
              <w:numPr>
                <w:ilvl w:val="0"/>
                <w:numId w:val="0"/>
              </w:numPr>
            </w:pPr>
          </w:p>
          <w:p w14:paraId="55693050" w14:textId="77777777" w:rsidR="00C91027" w:rsidRDefault="00C91027" w:rsidP="009E3990">
            <w:pPr>
              <w:pStyle w:val="Bullet"/>
              <w:numPr>
                <w:ilvl w:val="0"/>
                <w:numId w:val="0"/>
              </w:numPr>
            </w:pPr>
          </w:p>
          <w:p w14:paraId="3F6F5703" w14:textId="77777777" w:rsidR="00C91027" w:rsidRPr="00501261" w:rsidRDefault="00C91027" w:rsidP="009E3990">
            <w:pPr>
              <w:pStyle w:val="Bullet"/>
              <w:numPr>
                <w:ilvl w:val="0"/>
                <w:numId w:val="0"/>
              </w:numPr>
            </w:pPr>
          </w:p>
        </w:tc>
      </w:tr>
      <w:tr w:rsidR="005D6B07" w:rsidRPr="005D6B07" w14:paraId="3929029F" w14:textId="77777777" w:rsidTr="005D6B07">
        <w:trPr>
          <w:cantSplit/>
        </w:trPr>
        <w:tc>
          <w:tcPr>
            <w:tcW w:w="10098" w:type="dxa"/>
            <w:tcBorders>
              <w:top w:val="nil"/>
              <w:bottom w:val="single" w:sz="4" w:space="0" w:color="auto"/>
            </w:tcBorders>
            <w:shd w:val="clear" w:color="auto" w:fill="F0F8EE"/>
          </w:tcPr>
          <w:p w14:paraId="5207B1BD" w14:textId="77777777" w:rsidR="005D6B07" w:rsidRPr="005D6B07" w:rsidRDefault="005D6B07" w:rsidP="009E3990">
            <w:pPr>
              <w:pStyle w:val="Bullet"/>
              <w:numPr>
                <w:ilvl w:val="0"/>
                <w:numId w:val="0"/>
              </w:numPr>
              <w:ind w:left="360"/>
            </w:pPr>
          </w:p>
          <w:p w14:paraId="0C3A71B6" w14:textId="77777777" w:rsidR="005D6B07" w:rsidRPr="005D6B07" w:rsidRDefault="005D6B07" w:rsidP="009E3990">
            <w:pPr>
              <w:pStyle w:val="Bullet"/>
              <w:numPr>
                <w:ilvl w:val="0"/>
                <w:numId w:val="0"/>
              </w:numPr>
              <w:ind w:left="360"/>
            </w:pPr>
            <w:r w:rsidRPr="005D6B07">
              <w:t xml:space="preserve">Signed (Postholder):                                           </w:t>
            </w:r>
            <w:r w:rsidR="00C91027">
              <w:t xml:space="preserve">                       Dated</w:t>
            </w:r>
            <w:r w:rsidRPr="005D6B07">
              <w:t>:</w:t>
            </w:r>
          </w:p>
        </w:tc>
      </w:tr>
    </w:tbl>
    <w:p w14:paraId="76C9ED2E" w14:textId="77777777" w:rsidR="00AA61B0" w:rsidRDefault="00AA61B0" w:rsidP="009B1176">
      <w:pPr>
        <w:spacing w:after="120"/>
        <w:rPr>
          <w:b/>
          <w:bCs/>
          <w:sz w:val="24"/>
        </w:rPr>
      </w:pPr>
    </w:p>
    <w:p w14:paraId="0E86E5A0" w14:textId="77777777" w:rsidR="00AA61B0" w:rsidRDefault="00AA61B0">
      <w:pPr>
        <w:spacing w:after="0"/>
        <w:rPr>
          <w:b/>
          <w:bCs/>
          <w:sz w:val="24"/>
        </w:rPr>
      </w:pPr>
      <w:r>
        <w:rPr>
          <w:b/>
          <w:bCs/>
          <w:sz w:val="24"/>
        </w:rPr>
        <w:br w:type="page"/>
      </w:r>
    </w:p>
    <w:p w14:paraId="27DC64E8" w14:textId="3B9CEEEE" w:rsidR="00F00ECC" w:rsidRPr="00447B81" w:rsidRDefault="00F00ECC" w:rsidP="009B1176">
      <w:pPr>
        <w:spacing w:after="120"/>
        <w:rPr>
          <w:b/>
          <w:bCs/>
          <w:sz w:val="24"/>
        </w:rPr>
      </w:pPr>
      <w:r w:rsidRPr="00447B81">
        <w:rPr>
          <w:b/>
          <w:bCs/>
          <w:sz w:val="24"/>
        </w:rPr>
        <w:lastRenderedPageBreak/>
        <w:t>Person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191777B3" w14:textId="77777777" w:rsidTr="00D51E36">
        <w:trPr>
          <w:cantSplit/>
        </w:trPr>
        <w:tc>
          <w:tcPr>
            <w:tcW w:w="738" w:type="dxa"/>
            <w:tcBorders>
              <w:bottom w:val="single" w:sz="4" w:space="0" w:color="auto"/>
            </w:tcBorders>
            <w:shd w:val="clear" w:color="auto" w:fill="427730"/>
          </w:tcPr>
          <w:p w14:paraId="4D17D2F3" w14:textId="77777777" w:rsidR="00D51E36" w:rsidRPr="00283A9C" w:rsidRDefault="00D51E36" w:rsidP="00F0626D">
            <w:pPr>
              <w:pStyle w:val="Single"/>
              <w:spacing w:before="120" w:after="140"/>
              <w:rPr>
                <w:b/>
                <w:color w:val="FFFFFF" w:themeColor="background1"/>
              </w:rPr>
            </w:pPr>
            <w:r w:rsidRPr="00283A9C">
              <w:rPr>
                <w:b/>
                <w:color w:val="FFFFFF" w:themeColor="background1"/>
              </w:rPr>
              <w:t>Post</w:t>
            </w:r>
          </w:p>
        </w:tc>
        <w:tc>
          <w:tcPr>
            <w:tcW w:w="9293" w:type="dxa"/>
            <w:tcBorders>
              <w:bottom w:val="single" w:sz="4" w:space="0" w:color="auto"/>
            </w:tcBorders>
            <w:shd w:val="clear" w:color="auto" w:fill="427730"/>
          </w:tcPr>
          <w:p w14:paraId="260496BC" w14:textId="292C701E" w:rsidR="00D51E36" w:rsidRPr="00283A9C" w:rsidRDefault="00C512DD" w:rsidP="00D51E36">
            <w:pPr>
              <w:pStyle w:val="Single"/>
              <w:spacing w:before="120" w:after="140"/>
              <w:rPr>
                <w:b/>
                <w:color w:val="FFFFFF" w:themeColor="background1"/>
              </w:rPr>
            </w:pPr>
            <w:r>
              <w:rPr>
                <w:b/>
                <w:color w:val="FFFFFF" w:themeColor="background1"/>
              </w:rPr>
              <w:t>HR Support Assistant</w:t>
            </w:r>
          </w:p>
        </w:tc>
      </w:tr>
    </w:tbl>
    <w:p w14:paraId="3457D9DB"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1C3B26A1" w14:textId="77777777" w:rsidTr="00D51E36">
        <w:trPr>
          <w:cantSplit/>
          <w:tblHeader/>
        </w:trPr>
        <w:tc>
          <w:tcPr>
            <w:tcW w:w="10031" w:type="dxa"/>
            <w:shd w:val="clear" w:color="auto" w:fill="427730"/>
            <w:vAlign w:val="center"/>
          </w:tcPr>
          <w:p w14:paraId="294D7982"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1DA59AF1" w14:textId="77777777" w:rsidTr="00D51E36">
        <w:trPr>
          <w:cantSplit/>
        </w:trPr>
        <w:tc>
          <w:tcPr>
            <w:tcW w:w="10031" w:type="dxa"/>
            <w:tcBorders>
              <w:bottom w:val="nil"/>
            </w:tcBorders>
            <w:shd w:val="clear" w:color="auto" w:fill="F0F8EE"/>
          </w:tcPr>
          <w:p w14:paraId="24459D05"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2AFAB00B" w14:textId="77777777" w:rsidTr="00D51E36">
        <w:trPr>
          <w:cantSplit/>
        </w:trPr>
        <w:tc>
          <w:tcPr>
            <w:tcW w:w="10031" w:type="dxa"/>
            <w:tcBorders>
              <w:top w:val="nil"/>
              <w:bottom w:val="nil"/>
            </w:tcBorders>
            <w:shd w:val="clear" w:color="auto" w:fill="F0F8EE"/>
          </w:tcPr>
          <w:p w14:paraId="7535C605" w14:textId="2F6B02D6" w:rsidR="00B65D84" w:rsidRDefault="007934BF" w:rsidP="009E3990">
            <w:pPr>
              <w:pStyle w:val="Bullet"/>
            </w:pPr>
            <w:r>
              <w:t xml:space="preserve"> </w:t>
            </w:r>
            <w:r w:rsidR="00C512DD">
              <w:t xml:space="preserve">Good standard of numeracy or literacy (GCSE Level </w:t>
            </w:r>
            <w:r w:rsidR="00C800EB">
              <w:t>5</w:t>
            </w:r>
            <w:r w:rsidR="00C512DD">
              <w:t xml:space="preserve"> or above  - or equivalent)</w:t>
            </w:r>
          </w:p>
        </w:tc>
      </w:tr>
      <w:tr w:rsidR="00B65D84" w:rsidRPr="00496AB9" w14:paraId="374ECA97" w14:textId="77777777" w:rsidTr="00D51E36">
        <w:trPr>
          <w:cantSplit/>
        </w:trPr>
        <w:tc>
          <w:tcPr>
            <w:tcW w:w="10031" w:type="dxa"/>
            <w:tcBorders>
              <w:bottom w:val="nil"/>
            </w:tcBorders>
            <w:shd w:val="clear" w:color="auto" w:fill="F0F8EE"/>
          </w:tcPr>
          <w:p w14:paraId="6E406425" w14:textId="77777777" w:rsidR="00B65D84" w:rsidRPr="0077620F" w:rsidRDefault="00B65D84" w:rsidP="00D167FE">
            <w:pPr>
              <w:pStyle w:val="Bold12ptHeading"/>
              <w:tabs>
                <w:tab w:val="left" w:pos="450"/>
              </w:tabs>
              <w:spacing w:before="60" w:after="60"/>
              <w:rPr>
                <w:sz w:val="24"/>
              </w:rPr>
            </w:pPr>
            <w:r w:rsidRPr="0077620F">
              <w:rPr>
                <w:sz w:val="24"/>
              </w:rPr>
              <w:t>Knowledge and Skills</w:t>
            </w:r>
          </w:p>
        </w:tc>
      </w:tr>
      <w:tr w:rsidR="00D51E36" w:rsidRPr="00283A9C" w14:paraId="07B57AE5" w14:textId="77777777" w:rsidTr="00D51E36">
        <w:tblPrEx>
          <w:shd w:val="clear" w:color="auto" w:fill="auto"/>
        </w:tblPrEx>
        <w:trPr>
          <w:cantSplit/>
        </w:trPr>
        <w:tc>
          <w:tcPr>
            <w:tcW w:w="10031" w:type="dxa"/>
            <w:tcBorders>
              <w:top w:val="nil"/>
              <w:bottom w:val="nil"/>
            </w:tcBorders>
            <w:shd w:val="clear" w:color="auto" w:fill="F0F8EE"/>
          </w:tcPr>
          <w:p w14:paraId="64BED31A" w14:textId="2690E4EE" w:rsidR="00D51E36" w:rsidRDefault="00115101" w:rsidP="009E3990">
            <w:pPr>
              <w:pStyle w:val="Bullet"/>
            </w:pPr>
            <w:r>
              <w:t>Strong working knowledge of Microsoft Office software inclu</w:t>
            </w:r>
            <w:r w:rsidR="00F2091F">
              <w:t>d</w:t>
            </w:r>
            <w:r>
              <w:t>ing Outlook, Word and Excel.</w:t>
            </w:r>
          </w:p>
        </w:tc>
      </w:tr>
      <w:tr w:rsidR="00B65D84" w:rsidRPr="00283A9C" w14:paraId="02E08120" w14:textId="77777777" w:rsidTr="00D51E36">
        <w:tblPrEx>
          <w:shd w:val="clear" w:color="auto" w:fill="auto"/>
        </w:tblPrEx>
        <w:trPr>
          <w:cantSplit/>
        </w:trPr>
        <w:tc>
          <w:tcPr>
            <w:tcW w:w="10031" w:type="dxa"/>
            <w:tcBorders>
              <w:top w:val="nil"/>
              <w:bottom w:val="nil"/>
            </w:tcBorders>
            <w:shd w:val="clear" w:color="auto" w:fill="F0F8EE"/>
          </w:tcPr>
          <w:p w14:paraId="383FFDEF" w14:textId="77777777" w:rsidR="00B65D84" w:rsidRDefault="00F2091F" w:rsidP="009E3990">
            <w:pPr>
              <w:pStyle w:val="Bullet"/>
            </w:pPr>
            <w:r>
              <w:t>Excellent written and verbal communications</w:t>
            </w:r>
            <w:r w:rsidR="00CD0D02">
              <w:t xml:space="preserve"> including high standard of grammar and spelling</w:t>
            </w:r>
          </w:p>
          <w:p w14:paraId="299F7AEF" w14:textId="77777777" w:rsidR="00534378" w:rsidRDefault="00534378" w:rsidP="009E3990">
            <w:pPr>
              <w:pStyle w:val="Bullet"/>
            </w:pPr>
            <w:r>
              <w:t>Excellent time management skills</w:t>
            </w:r>
          </w:p>
          <w:p w14:paraId="36464902" w14:textId="77777777" w:rsidR="00534378" w:rsidRDefault="00534378" w:rsidP="009E3990">
            <w:pPr>
              <w:pStyle w:val="Bullet"/>
            </w:pPr>
            <w:r>
              <w:t>Excellent organisational skills</w:t>
            </w:r>
          </w:p>
          <w:p w14:paraId="0D933149" w14:textId="77777777" w:rsidR="00534378" w:rsidRDefault="00534378" w:rsidP="009E3990">
            <w:pPr>
              <w:pStyle w:val="Bullet"/>
            </w:pPr>
            <w:r>
              <w:t>Excellent attention to detail</w:t>
            </w:r>
          </w:p>
          <w:p w14:paraId="58384CA0" w14:textId="17C1D262" w:rsidR="00534378" w:rsidRDefault="00534378" w:rsidP="009E3990">
            <w:pPr>
              <w:pStyle w:val="Bullet"/>
            </w:pPr>
            <w:r w:rsidRPr="00534378">
              <w:t>Understand why equalities and diversity is important and can apply this in the workplace</w:t>
            </w:r>
          </w:p>
        </w:tc>
      </w:tr>
      <w:tr w:rsidR="00B65D84" w:rsidRPr="00496AB9" w14:paraId="4BFB89C5" w14:textId="77777777" w:rsidTr="00D51E36">
        <w:tblPrEx>
          <w:shd w:val="clear" w:color="auto" w:fill="auto"/>
        </w:tblPrEx>
        <w:trPr>
          <w:cantSplit/>
        </w:trPr>
        <w:tc>
          <w:tcPr>
            <w:tcW w:w="10031" w:type="dxa"/>
            <w:tcBorders>
              <w:top w:val="single" w:sz="4" w:space="0" w:color="auto"/>
              <w:bottom w:val="nil"/>
            </w:tcBorders>
            <w:shd w:val="clear" w:color="auto" w:fill="F0F8EE"/>
          </w:tcPr>
          <w:p w14:paraId="79C66AC9" w14:textId="77777777" w:rsidR="00B65D84" w:rsidRPr="0077620F" w:rsidRDefault="00B65D84" w:rsidP="00D167FE">
            <w:pPr>
              <w:pStyle w:val="Bold12ptHeading"/>
              <w:tabs>
                <w:tab w:val="left" w:pos="450"/>
              </w:tabs>
              <w:spacing w:before="60" w:after="60"/>
              <w:rPr>
                <w:sz w:val="24"/>
              </w:rPr>
            </w:pPr>
            <w:r w:rsidRPr="0077620F">
              <w:rPr>
                <w:sz w:val="24"/>
              </w:rPr>
              <w:t>Experience</w:t>
            </w:r>
          </w:p>
        </w:tc>
      </w:tr>
      <w:tr w:rsidR="00B65D84" w:rsidRPr="00283A9C" w14:paraId="1A704093" w14:textId="77777777" w:rsidTr="00D51E36">
        <w:tblPrEx>
          <w:shd w:val="clear" w:color="auto" w:fill="auto"/>
        </w:tblPrEx>
        <w:tc>
          <w:tcPr>
            <w:tcW w:w="10031" w:type="dxa"/>
            <w:tcBorders>
              <w:top w:val="nil"/>
              <w:bottom w:val="nil"/>
            </w:tcBorders>
            <w:shd w:val="clear" w:color="auto" w:fill="F0F8EE"/>
          </w:tcPr>
          <w:p w14:paraId="23B61B45" w14:textId="075BCE0F" w:rsidR="00B65D84" w:rsidRDefault="00C512DD" w:rsidP="00534378">
            <w:pPr>
              <w:pStyle w:val="Bullet"/>
            </w:pPr>
            <w:r>
              <w:t>Recent experience in an administrative role</w:t>
            </w:r>
          </w:p>
          <w:p w14:paraId="01907042" w14:textId="77777777" w:rsidR="004623A3" w:rsidRDefault="004623A3" w:rsidP="00534378">
            <w:pPr>
              <w:pStyle w:val="Bullet"/>
            </w:pPr>
            <w:r>
              <w:t>Experience in a customer facing role</w:t>
            </w:r>
          </w:p>
          <w:p w14:paraId="41D259C7" w14:textId="77777777" w:rsidR="004623A3" w:rsidRDefault="004623A3" w:rsidP="00534378">
            <w:pPr>
              <w:pStyle w:val="Bullet"/>
            </w:pPr>
            <w:r>
              <w:t>Experience of drafting correspondence</w:t>
            </w:r>
          </w:p>
          <w:p w14:paraId="5A521804" w14:textId="0D06B9E8" w:rsidR="004623A3" w:rsidRDefault="004623A3" w:rsidP="00534378">
            <w:pPr>
              <w:pStyle w:val="Bullet"/>
            </w:pPr>
            <w:r>
              <w:t>Good track record in using database systems including writing and running reports</w:t>
            </w:r>
          </w:p>
        </w:tc>
      </w:tr>
      <w:tr w:rsidR="00B65D84" w:rsidRPr="00496AB9" w14:paraId="01EF62B7" w14:textId="77777777" w:rsidTr="00D51E36">
        <w:tblPrEx>
          <w:shd w:val="clear" w:color="auto" w:fill="auto"/>
        </w:tblPrEx>
        <w:trPr>
          <w:cantSplit/>
        </w:trPr>
        <w:tc>
          <w:tcPr>
            <w:tcW w:w="10031" w:type="dxa"/>
            <w:tcBorders>
              <w:bottom w:val="nil"/>
            </w:tcBorders>
            <w:shd w:val="clear" w:color="auto" w:fill="F0F8EE"/>
          </w:tcPr>
          <w:p w14:paraId="5F6A0930" w14:textId="77777777" w:rsidR="00B65D84" w:rsidRPr="0077620F" w:rsidRDefault="00B65D84" w:rsidP="00D167FE">
            <w:pPr>
              <w:pStyle w:val="Bold12ptHeading"/>
              <w:tabs>
                <w:tab w:val="left" w:pos="450"/>
              </w:tabs>
              <w:spacing w:before="60" w:after="60"/>
              <w:rPr>
                <w:sz w:val="24"/>
              </w:rPr>
            </w:pPr>
            <w:r w:rsidRPr="0077620F">
              <w:rPr>
                <w:sz w:val="24"/>
              </w:rPr>
              <w:t>A</w:t>
            </w:r>
            <w:r w:rsidR="001069EF">
              <w:rPr>
                <w:sz w:val="24"/>
              </w:rPr>
              <w:t>bility</w:t>
            </w:r>
          </w:p>
        </w:tc>
      </w:tr>
      <w:tr w:rsidR="00D167FE" w:rsidRPr="00283A9C" w14:paraId="48A1C0BA" w14:textId="77777777" w:rsidTr="00D167FE">
        <w:tblPrEx>
          <w:shd w:val="clear" w:color="auto" w:fill="auto"/>
        </w:tblPrEx>
        <w:tc>
          <w:tcPr>
            <w:tcW w:w="10031" w:type="dxa"/>
            <w:tcBorders>
              <w:top w:val="nil"/>
              <w:bottom w:val="nil"/>
            </w:tcBorders>
            <w:shd w:val="clear" w:color="auto" w:fill="F0F8EE"/>
          </w:tcPr>
          <w:p w14:paraId="57AAA5A6" w14:textId="1FAB37C9" w:rsidR="00D167FE" w:rsidRDefault="00D167FE" w:rsidP="009E3990">
            <w:pPr>
              <w:pStyle w:val="Bullet"/>
            </w:pPr>
            <w:r>
              <w:t xml:space="preserve">Able to </w:t>
            </w:r>
            <w:r w:rsidRPr="00D167FE">
              <w:t>prioritise work appropriately</w:t>
            </w:r>
          </w:p>
        </w:tc>
      </w:tr>
      <w:tr w:rsidR="00D167FE" w:rsidRPr="00283A9C" w14:paraId="3462D6BC" w14:textId="77777777" w:rsidTr="00D167FE">
        <w:tblPrEx>
          <w:shd w:val="clear" w:color="auto" w:fill="auto"/>
        </w:tblPrEx>
        <w:tc>
          <w:tcPr>
            <w:tcW w:w="10031" w:type="dxa"/>
            <w:tcBorders>
              <w:top w:val="nil"/>
              <w:bottom w:val="nil"/>
            </w:tcBorders>
            <w:shd w:val="clear" w:color="auto" w:fill="F0F8EE"/>
          </w:tcPr>
          <w:p w14:paraId="006B6DE0" w14:textId="77777777" w:rsidR="00D167FE" w:rsidRDefault="00D167FE" w:rsidP="009E3990">
            <w:pPr>
              <w:pStyle w:val="Bullet"/>
            </w:pPr>
            <w:r>
              <w:t xml:space="preserve">Able </w:t>
            </w:r>
            <w:r w:rsidRPr="00D167FE">
              <w:t>to work to deadlines and work under pressure</w:t>
            </w:r>
          </w:p>
        </w:tc>
      </w:tr>
      <w:tr w:rsidR="00D167FE" w:rsidRPr="00283A9C" w14:paraId="50C36EED" w14:textId="77777777" w:rsidTr="00D167FE">
        <w:tblPrEx>
          <w:shd w:val="clear" w:color="auto" w:fill="auto"/>
        </w:tblPrEx>
        <w:tc>
          <w:tcPr>
            <w:tcW w:w="10031" w:type="dxa"/>
            <w:tcBorders>
              <w:top w:val="nil"/>
              <w:bottom w:val="nil"/>
            </w:tcBorders>
            <w:shd w:val="clear" w:color="auto" w:fill="F0F8EE"/>
          </w:tcPr>
          <w:p w14:paraId="4ED4B227" w14:textId="77777777" w:rsidR="00D167FE" w:rsidRDefault="00D167FE" w:rsidP="009E3990">
            <w:pPr>
              <w:pStyle w:val="Bullet"/>
            </w:pPr>
            <w:r>
              <w:t xml:space="preserve">Flexible, </w:t>
            </w:r>
            <w:r w:rsidRPr="00D167FE">
              <w:t>pro-active and adaptable</w:t>
            </w:r>
          </w:p>
        </w:tc>
      </w:tr>
      <w:tr w:rsidR="00D167FE" w:rsidRPr="00283A9C" w14:paraId="6E1545E6" w14:textId="77777777" w:rsidTr="00D167FE">
        <w:tblPrEx>
          <w:shd w:val="clear" w:color="auto" w:fill="auto"/>
        </w:tblPrEx>
        <w:tc>
          <w:tcPr>
            <w:tcW w:w="10031" w:type="dxa"/>
            <w:tcBorders>
              <w:top w:val="nil"/>
              <w:bottom w:val="nil"/>
            </w:tcBorders>
            <w:shd w:val="clear" w:color="auto" w:fill="F0F8EE"/>
          </w:tcPr>
          <w:p w14:paraId="748359B4" w14:textId="77777777" w:rsidR="00D167FE" w:rsidRDefault="00D167FE" w:rsidP="009E3990">
            <w:pPr>
              <w:pStyle w:val="Bullet"/>
            </w:pPr>
            <w:r>
              <w:t xml:space="preserve">Effective </w:t>
            </w:r>
            <w:r w:rsidRPr="00D167FE">
              <w:t>team working. Sharing ownership, team goals and workload</w:t>
            </w:r>
          </w:p>
        </w:tc>
      </w:tr>
      <w:tr w:rsidR="00D167FE" w:rsidRPr="00283A9C" w14:paraId="78FB76CE" w14:textId="77777777" w:rsidTr="00D167FE">
        <w:tblPrEx>
          <w:shd w:val="clear" w:color="auto" w:fill="auto"/>
        </w:tblPrEx>
        <w:tc>
          <w:tcPr>
            <w:tcW w:w="10031" w:type="dxa"/>
            <w:tcBorders>
              <w:top w:val="nil"/>
              <w:bottom w:val="nil"/>
            </w:tcBorders>
            <w:shd w:val="clear" w:color="auto" w:fill="F0F8EE"/>
          </w:tcPr>
          <w:p w14:paraId="41277DF8" w14:textId="77777777" w:rsidR="00D167FE" w:rsidRPr="00D167FE" w:rsidRDefault="00D167FE" w:rsidP="009E3990">
            <w:pPr>
              <w:pStyle w:val="Bullet"/>
            </w:pPr>
            <w:r>
              <w:t xml:space="preserve">Commitment </w:t>
            </w:r>
            <w:r w:rsidRPr="00D167FE">
              <w:t>to maximising potential and continuous improvement of self and of service</w:t>
            </w:r>
          </w:p>
          <w:p w14:paraId="23185ED9" w14:textId="77777777" w:rsidR="00D167FE" w:rsidRDefault="00D167FE" w:rsidP="009E3990">
            <w:pPr>
              <w:pStyle w:val="Bullet"/>
            </w:pPr>
            <w:r w:rsidRPr="00D167FE">
              <w:t>Able to contribute positive suggestions and willing to take forward</w:t>
            </w:r>
          </w:p>
        </w:tc>
      </w:tr>
      <w:tr w:rsidR="00D167FE" w:rsidRPr="00283A9C" w14:paraId="2BB42E39" w14:textId="77777777" w:rsidTr="00D167FE">
        <w:tblPrEx>
          <w:shd w:val="clear" w:color="auto" w:fill="auto"/>
        </w:tblPrEx>
        <w:tc>
          <w:tcPr>
            <w:tcW w:w="10031" w:type="dxa"/>
            <w:tcBorders>
              <w:top w:val="nil"/>
              <w:bottom w:val="nil"/>
            </w:tcBorders>
            <w:shd w:val="clear" w:color="auto" w:fill="F0F8EE"/>
          </w:tcPr>
          <w:p w14:paraId="6209C414" w14:textId="77777777" w:rsidR="00D167FE" w:rsidRDefault="00D167FE" w:rsidP="009E3990">
            <w:pPr>
              <w:pStyle w:val="Bullet"/>
            </w:pPr>
            <w:r>
              <w:t xml:space="preserve">Able to </w:t>
            </w:r>
            <w:r w:rsidRPr="00D167FE">
              <w:t>establish and maintain effective relationships with people at all level</w:t>
            </w:r>
          </w:p>
        </w:tc>
      </w:tr>
      <w:tr w:rsidR="00D167FE" w:rsidRPr="00283A9C" w14:paraId="479799BF" w14:textId="77777777" w:rsidTr="00CB4E9C">
        <w:tblPrEx>
          <w:shd w:val="clear" w:color="auto" w:fill="auto"/>
        </w:tblPrEx>
        <w:tc>
          <w:tcPr>
            <w:tcW w:w="10031" w:type="dxa"/>
            <w:tcBorders>
              <w:top w:val="nil"/>
              <w:bottom w:val="nil"/>
            </w:tcBorders>
            <w:shd w:val="clear" w:color="auto" w:fill="F0F8EE"/>
          </w:tcPr>
          <w:p w14:paraId="3A5E1D52" w14:textId="77777777" w:rsidR="00D167FE" w:rsidRDefault="00D167FE" w:rsidP="009E3990">
            <w:pPr>
              <w:pStyle w:val="Bullet"/>
            </w:pPr>
            <w:r>
              <w:t xml:space="preserve">Able </w:t>
            </w:r>
            <w:r w:rsidRPr="00D167FE">
              <w:t>to demonstrate a commitment to customer service</w:t>
            </w:r>
          </w:p>
        </w:tc>
      </w:tr>
      <w:tr w:rsidR="00CB4E9C" w:rsidRPr="00283A9C" w14:paraId="1DA7F65A" w14:textId="77777777" w:rsidTr="00D51E36">
        <w:tblPrEx>
          <w:shd w:val="clear" w:color="auto" w:fill="auto"/>
        </w:tblPrEx>
        <w:tc>
          <w:tcPr>
            <w:tcW w:w="10031" w:type="dxa"/>
            <w:tcBorders>
              <w:top w:val="nil"/>
              <w:bottom w:val="single" w:sz="4" w:space="0" w:color="auto"/>
            </w:tcBorders>
            <w:shd w:val="clear" w:color="auto" w:fill="F0F8EE"/>
          </w:tcPr>
          <w:p w14:paraId="6B7C6127" w14:textId="5EEDD01A" w:rsidR="00CB4E9C" w:rsidRDefault="00B45ED3" w:rsidP="009E3990">
            <w:pPr>
              <w:pStyle w:val="Bullet"/>
            </w:pPr>
            <w:r>
              <w:t>Ability to act c</w:t>
            </w:r>
            <w:r w:rsidR="00CB4E9C">
              <w:t>onfident</w:t>
            </w:r>
            <w:r>
              <w:t>ly</w:t>
            </w:r>
            <w:r w:rsidR="00CB4E9C">
              <w:t xml:space="preserve"> and assertive</w:t>
            </w:r>
            <w:r>
              <w:t>ly</w:t>
            </w:r>
          </w:p>
        </w:tc>
      </w:tr>
    </w:tbl>
    <w:p w14:paraId="1DF20EC1" w14:textId="3AC8AFEB" w:rsidR="002554B8" w:rsidRDefault="002554B8"/>
    <w:p w14:paraId="4011979F" w14:textId="77777777" w:rsidR="006530B1" w:rsidRDefault="006530B1"/>
    <w:tbl>
      <w:tblPr>
        <w:tblStyle w:val="TableGrid"/>
        <w:tblW w:w="0" w:type="auto"/>
        <w:shd w:val="clear" w:color="auto" w:fill="427730"/>
        <w:tblLook w:val="04A0" w:firstRow="1" w:lastRow="0" w:firstColumn="1" w:lastColumn="0" w:noHBand="0" w:noVBand="1"/>
      </w:tblPr>
      <w:tblGrid>
        <w:gridCol w:w="10031"/>
      </w:tblGrid>
      <w:tr w:rsidR="00B65D84" w:rsidRPr="00496AB9" w14:paraId="50956FA6" w14:textId="77777777" w:rsidTr="00D51E36">
        <w:trPr>
          <w:cantSplit/>
          <w:tblHeader/>
        </w:trPr>
        <w:tc>
          <w:tcPr>
            <w:tcW w:w="10031" w:type="dxa"/>
            <w:shd w:val="clear" w:color="auto" w:fill="427730"/>
            <w:vAlign w:val="center"/>
          </w:tcPr>
          <w:p w14:paraId="6A2CB7D6"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lastRenderedPageBreak/>
              <w:t xml:space="preserve">Desirable </w:t>
            </w:r>
            <w:r w:rsidRPr="00496AB9">
              <w:rPr>
                <w:b/>
                <w:color w:val="FFFFFF" w:themeColor="background1"/>
                <w:sz w:val="24"/>
                <w:szCs w:val="24"/>
              </w:rPr>
              <w:t>Requirements</w:t>
            </w:r>
          </w:p>
        </w:tc>
      </w:tr>
      <w:tr w:rsidR="00B65D84" w:rsidRPr="00496AB9" w14:paraId="391D8D0C" w14:textId="77777777" w:rsidTr="00AA61B0">
        <w:tblPrEx>
          <w:shd w:val="clear" w:color="auto" w:fill="auto"/>
        </w:tblPrEx>
        <w:tc>
          <w:tcPr>
            <w:tcW w:w="10031" w:type="dxa"/>
            <w:tcBorders>
              <w:bottom w:val="single" w:sz="4" w:space="0" w:color="auto"/>
            </w:tcBorders>
            <w:shd w:val="clear" w:color="auto" w:fill="F0F8EE"/>
          </w:tcPr>
          <w:p w14:paraId="0FE90428" w14:textId="77777777" w:rsidR="00B65D84" w:rsidRDefault="00B65D84" w:rsidP="00B65D84">
            <w:pPr>
              <w:pStyle w:val="Single"/>
              <w:spacing w:before="60" w:after="60"/>
              <w:rPr>
                <w:b/>
                <w:sz w:val="24"/>
                <w:szCs w:val="24"/>
              </w:rPr>
            </w:pPr>
            <w:r w:rsidRPr="00496AB9">
              <w:rPr>
                <w:b/>
                <w:sz w:val="24"/>
                <w:szCs w:val="24"/>
              </w:rPr>
              <w:t>Qualifications</w:t>
            </w:r>
          </w:p>
          <w:p w14:paraId="795125A1" w14:textId="0BB6B6D2" w:rsidR="002554B8" w:rsidRPr="002554B8" w:rsidRDefault="00C512DD" w:rsidP="00D51E36">
            <w:pPr>
              <w:pStyle w:val="Single"/>
              <w:numPr>
                <w:ilvl w:val="0"/>
                <w:numId w:val="17"/>
              </w:numPr>
              <w:spacing w:before="60" w:after="60"/>
              <w:rPr>
                <w:sz w:val="24"/>
                <w:szCs w:val="24"/>
              </w:rPr>
            </w:pPr>
            <w:r w:rsidRPr="00C512DD">
              <w:rPr>
                <w:sz w:val="24"/>
                <w:szCs w:val="24"/>
              </w:rPr>
              <w:t>Level 3 CIPD qualification or above</w:t>
            </w:r>
          </w:p>
        </w:tc>
      </w:tr>
      <w:tr w:rsidR="002554B8" w:rsidRPr="00496AB9" w14:paraId="10415961" w14:textId="77777777" w:rsidTr="00AA61B0">
        <w:tblPrEx>
          <w:shd w:val="clear" w:color="auto" w:fill="auto"/>
        </w:tblPrEx>
        <w:trPr>
          <w:trHeight w:val="802"/>
        </w:trPr>
        <w:tc>
          <w:tcPr>
            <w:tcW w:w="10031" w:type="dxa"/>
            <w:tcBorders>
              <w:bottom w:val="nil"/>
            </w:tcBorders>
            <w:shd w:val="clear" w:color="auto" w:fill="F0F8EE"/>
          </w:tcPr>
          <w:p w14:paraId="3DB8CD11" w14:textId="77777777" w:rsidR="002554B8" w:rsidRDefault="002554B8" w:rsidP="00B65D84">
            <w:pPr>
              <w:pStyle w:val="Bold12ptHeading"/>
              <w:spacing w:before="60" w:after="60"/>
              <w:rPr>
                <w:sz w:val="24"/>
              </w:rPr>
            </w:pPr>
            <w:r w:rsidRPr="0077620F">
              <w:rPr>
                <w:sz w:val="24"/>
              </w:rPr>
              <w:t>Knowledge and Skills</w:t>
            </w:r>
          </w:p>
          <w:p w14:paraId="390EEE2E" w14:textId="77777777" w:rsidR="002554B8" w:rsidRDefault="00115101" w:rsidP="002554B8">
            <w:pPr>
              <w:pStyle w:val="Bold12ptHeading"/>
              <w:numPr>
                <w:ilvl w:val="0"/>
                <w:numId w:val="18"/>
              </w:numPr>
              <w:spacing w:before="60" w:after="60"/>
              <w:rPr>
                <w:b w:val="0"/>
                <w:sz w:val="24"/>
              </w:rPr>
            </w:pPr>
            <w:r>
              <w:rPr>
                <w:b w:val="0"/>
                <w:sz w:val="24"/>
              </w:rPr>
              <w:t>Basic Employment Law knowledge e.g. Equality Act, ACAS Codes</w:t>
            </w:r>
          </w:p>
          <w:p w14:paraId="759FD87E" w14:textId="239BAE11" w:rsidR="00115101" w:rsidRPr="002554B8" w:rsidRDefault="00115101" w:rsidP="002554B8">
            <w:pPr>
              <w:pStyle w:val="Bold12ptHeading"/>
              <w:numPr>
                <w:ilvl w:val="0"/>
                <w:numId w:val="18"/>
              </w:numPr>
              <w:spacing w:before="60" w:after="60"/>
              <w:rPr>
                <w:b w:val="0"/>
                <w:sz w:val="24"/>
              </w:rPr>
            </w:pPr>
            <w:r>
              <w:rPr>
                <w:b w:val="0"/>
                <w:sz w:val="24"/>
              </w:rPr>
              <w:t>Advanced Excel skills including formulae</w:t>
            </w:r>
          </w:p>
        </w:tc>
      </w:tr>
      <w:tr w:rsidR="00AA61B0" w:rsidRPr="00496AB9" w14:paraId="07968065" w14:textId="77777777" w:rsidTr="00AA61B0">
        <w:tblPrEx>
          <w:shd w:val="clear" w:color="auto" w:fill="auto"/>
        </w:tblPrEx>
        <w:trPr>
          <w:trHeight w:val="560"/>
        </w:trPr>
        <w:tc>
          <w:tcPr>
            <w:tcW w:w="10031" w:type="dxa"/>
            <w:tcBorders>
              <w:top w:val="nil"/>
            </w:tcBorders>
            <w:shd w:val="clear" w:color="auto" w:fill="F0F8EE"/>
          </w:tcPr>
          <w:p w14:paraId="680449F7" w14:textId="52DC43B1" w:rsidR="00AA61B0" w:rsidRPr="00AA61B0" w:rsidRDefault="00AA61B0" w:rsidP="00AA61B0">
            <w:pPr>
              <w:pStyle w:val="Bold12ptHeading"/>
              <w:numPr>
                <w:ilvl w:val="0"/>
                <w:numId w:val="18"/>
              </w:numPr>
              <w:spacing w:before="60" w:after="60"/>
              <w:rPr>
                <w:b w:val="0"/>
                <w:bCs/>
                <w:sz w:val="24"/>
              </w:rPr>
            </w:pPr>
            <w:r>
              <w:rPr>
                <w:b w:val="0"/>
                <w:bCs/>
                <w:sz w:val="24"/>
              </w:rPr>
              <w:t>Knowledge of</w:t>
            </w:r>
            <w:r w:rsidRPr="00AA61B0">
              <w:rPr>
                <w:b w:val="0"/>
                <w:bCs/>
                <w:sz w:val="24"/>
              </w:rPr>
              <w:t xml:space="preserve"> HR system work</w:t>
            </w:r>
          </w:p>
        </w:tc>
      </w:tr>
      <w:tr w:rsidR="00D51E36" w:rsidRPr="00496AB9" w14:paraId="6AB135C0" w14:textId="77777777" w:rsidTr="009638A7">
        <w:tblPrEx>
          <w:shd w:val="clear" w:color="auto" w:fill="auto"/>
        </w:tblPrEx>
        <w:trPr>
          <w:trHeight w:val="802"/>
        </w:trPr>
        <w:tc>
          <w:tcPr>
            <w:tcW w:w="10031" w:type="dxa"/>
            <w:shd w:val="clear" w:color="auto" w:fill="F0F8EE"/>
          </w:tcPr>
          <w:p w14:paraId="360E9E9A" w14:textId="77777777" w:rsidR="00D51E36" w:rsidRDefault="00D51E36" w:rsidP="00B65D84">
            <w:pPr>
              <w:pStyle w:val="Bold12ptHeading"/>
              <w:spacing w:before="60" w:after="60"/>
              <w:rPr>
                <w:sz w:val="24"/>
              </w:rPr>
            </w:pPr>
            <w:r>
              <w:rPr>
                <w:sz w:val="24"/>
              </w:rPr>
              <w:t xml:space="preserve">Experience </w:t>
            </w:r>
          </w:p>
          <w:p w14:paraId="69E754E8" w14:textId="3AB38C07" w:rsidR="00D51E36" w:rsidRPr="00C512DD" w:rsidRDefault="00C512DD" w:rsidP="00D51E36">
            <w:pPr>
              <w:pStyle w:val="Bold12ptHeading"/>
              <w:numPr>
                <w:ilvl w:val="0"/>
                <w:numId w:val="18"/>
              </w:numPr>
              <w:spacing w:before="60" w:after="60"/>
              <w:rPr>
                <w:b w:val="0"/>
                <w:bCs/>
                <w:sz w:val="24"/>
              </w:rPr>
            </w:pPr>
            <w:r w:rsidRPr="00C512DD">
              <w:rPr>
                <w:b w:val="0"/>
                <w:bCs/>
                <w:sz w:val="24"/>
              </w:rPr>
              <w:t>Experience of working in a Human Resources department</w:t>
            </w:r>
          </w:p>
        </w:tc>
      </w:tr>
    </w:tbl>
    <w:p w14:paraId="03A80DB0"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89C68" w14:textId="77777777" w:rsidR="0056147A" w:rsidRDefault="0056147A">
      <w:r>
        <w:separator/>
      </w:r>
    </w:p>
    <w:p w14:paraId="580529C8" w14:textId="77777777" w:rsidR="0056147A" w:rsidRDefault="0056147A"/>
  </w:endnote>
  <w:endnote w:type="continuationSeparator" w:id="0">
    <w:p w14:paraId="57D8CD0C" w14:textId="77777777" w:rsidR="0056147A" w:rsidRDefault="0056147A">
      <w:r>
        <w:continuationSeparator/>
      </w:r>
    </w:p>
    <w:p w14:paraId="333F3408" w14:textId="77777777" w:rsidR="0056147A" w:rsidRDefault="005614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9842368"/>
      <w:docPartObj>
        <w:docPartGallery w:val="Page Numbers (Bottom of Page)"/>
        <w:docPartUnique/>
      </w:docPartObj>
    </w:sdtPr>
    <w:sdtEndPr>
      <w:rPr>
        <w:noProof/>
        <w:sz w:val="20"/>
        <w:szCs w:val="20"/>
      </w:rPr>
    </w:sdtEndPr>
    <w:sdtContent>
      <w:p w14:paraId="4AC1E18E" w14:textId="58B99337" w:rsidR="0056147A" w:rsidRPr="004F6B0B" w:rsidRDefault="0056147A"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D167FE">
          <w:rPr>
            <w:noProof/>
          </w:rPr>
          <w:t>4</w:t>
        </w:r>
        <w:r>
          <w:rPr>
            <w:noProof/>
          </w:rPr>
          <w:fldChar w:fldCharType="end"/>
        </w:r>
        <w:r>
          <w:rPr>
            <w:noProof/>
          </w:rPr>
          <w:tab/>
        </w:r>
        <w:r w:rsidR="00AA61B0">
          <w:rPr>
            <w:noProof/>
          </w:rPr>
          <w:t>September</w:t>
        </w:r>
        <w:r w:rsidR="006530B1">
          <w:rPr>
            <w:noProof/>
          </w:rPr>
          <w:t xml:space="preserve">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1C931" w14:textId="77777777" w:rsidR="0056147A" w:rsidRDefault="0056147A">
      <w:pPr>
        <w:spacing w:after="0"/>
      </w:pPr>
      <w:r>
        <w:separator/>
      </w:r>
    </w:p>
  </w:footnote>
  <w:footnote w:type="continuationSeparator" w:id="0">
    <w:p w14:paraId="1C8A84CE" w14:textId="77777777" w:rsidR="0056147A" w:rsidRDefault="0056147A">
      <w:pPr>
        <w:spacing w:after="0"/>
      </w:pPr>
      <w:r>
        <w:continuationSeparator/>
      </w:r>
    </w:p>
    <w:p w14:paraId="091590F5" w14:textId="77777777" w:rsidR="0056147A" w:rsidRDefault="0056147A"/>
  </w:footnote>
  <w:footnote w:type="continuationNotice" w:id="1">
    <w:p w14:paraId="4CA2CE29" w14:textId="77777777" w:rsidR="0056147A" w:rsidRDefault="0056147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0B086" w14:textId="77777777" w:rsidR="0056147A" w:rsidRDefault="0056147A"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56147A" w:rsidRPr="00382934" w14:paraId="706BF335" w14:textId="77777777" w:rsidTr="00E95DED">
      <w:trPr>
        <w:cantSplit/>
      </w:trPr>
      <w:tc>
        <w:tcPr>
          <w:tcW w:w="7290" w:type="dxa"/>
          <w:vAlign w:val="bottom"/>
        </w:tcPr>
        <w:p w14:paraId="56B0C7F7" w14:textId="77777777" w:rsidR="0056147A" w:rsidRPr="003F29B6" w:rsidRDefault="0056147A"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C7A2A9A" wp14:editId="65C11C27">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ED91D67" w14:textId="77777777" w:rsidR="0056147A" w:rsidRDefault="0056147A"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C7A2A9A"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ED91D67" w14:textId="77777777" w:rsidR="0056147A" w:rsidRDefault="0056147A"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56F42CEA" w14:textId="77777777" w:rsidR="0056147A" w:rsidRPr="00382934" w:rsidRDefault="0056147A" w:rsidP="00E95DED">
          <w:pPr>
            <w:rPr>
              <w:b/>
              <w:sz w:val="32"/>
              <w:szCs w:val="32"/>
            </w:rPr>
          </w:pPr>
          <w:r>
            <w:rPr>
              <w:noProof/>
              <w:lang w:eastAsia="en-GB"/>
            </w:rPr>
            <w:drawing>
              <wp:anchor distT="0" distB="0" distL="114300" distR="114300" simplePos="0" relativeHeight="251659264" behindDoc="0" locked="0" layoutInCell="1" allowOverlap="1" wp14:anchorId="3C61E593" wp14:editId="12B11757">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56147A" w:rsidRPr="00382934" w14:paraId="50444249" w14:textId="77777777" w:rsidTr="00E95DED">
      <w:trPr>
        <w:cantSplit/>
        <w:trHeight w:hRule="exact" w:val="259"/>
      </w:trPr>
      <w:tc>
        <w:tcPr>
          <w:tcW w:w="10080" w:type="dxa"/>
          <w:gridSpan w:val="2"/>
          <w:shd w:val="clear" w:color="auto" w:fill="427730"/>
        </w:tcPr>
        <w:p w14:paraId="785E2F29" w14:textId="77777777" w:rsidR="0056147A" w:rsidRPr="00382934" w:rsidRDefault="0056147A" w:rsidP="00E95DED"/>
      </w:tc>
    </w:tr>
  </w:tbl>
  <w:p w14:paraId="65AFD73D" w14:textId="77777777" w:rsidR="0056147A" w:rsidRPr="00C60F9E" w:rsidRDefault="0056147A"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78E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81406"/>
    <w:multiLevelType w:val="hybridMultilevel"/>
    <w:tmpl w:val="3D94BE74"/>
    <w:lvl w:ilvl="0" w:tplc="CCD240AA">
      <w:start w:val="1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4" w15:restartNumberingAfterBreak="0">
    <w:nsid w:val="54131F4B"/>
    <w:multiLevelType w:val="hybridMultilevel"/>
    <w:tmpl w:val="2BFA5BD2"/>
    <w:lvl w:ilvl="0" w:tplc="065AE63E">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5"/>
  </w:num>
  <w:num w:numId="3">
    <w:abstractNumId w:val="0"/>
  </w:num>
  <w:num w:numId="4">
    <w:abstractNumId w:val="7"/>
  </w:num>
  <w:num w:numId="5">
    <w:abstractNumId w:val="15"/>
  </w:num>
  <w:num w:numId="6">
    <w:abstractNumId w:val="12"/>
  </w:num>
  <w:num w:numId="7">
    <w:abstractNumId w:val="1"/>
  </w:num>
  <w:num w:numId="8">
    <w:abstractNumId w:val="13"/>
  </w:num>
  <w:num w:numId="9">
    <w:abstractNumId w:val="6"/>
  </w:num>
  <w:num w:numId="10">
    <w:abstractNumId w:val="2"/>
  </w:num>
  <w:num w:numId="11">
    <w:abstractNumId w:val="1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6"/>
    <w:lvlOverride w:ilvl="0">
      <w:startOverride w:val="1"/>
    </w:lvlOverride>
  </w:num>
  <w:num w:numId="15">
    <w:abstractNumId w:val="16"/>
    <w:lvlOverride w:ilvl="0">
      <w:startOverride w:val="2"/>
    </w:lvlOverride>
  </w:num>
  <w:num w:numId="16">
    <w:abstractNumId w:val="8"/>
  </w:num>
  <w:num w:numId="17">
    <w:abstractNumId w:val="4"/>
  </w:num>
  <w:num w:numId="18">
    <w:abstractNumId w:val="3"/>
  </w:num>
  <w:num w:numId="19">
    <w:abstractNumId w:val="14"/>
  </w:num>
  <w:num w:numId="20">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532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15101"/>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7E86"/>
    <w:rsid w:val="00384AA8"/>
    <w:rsid w:val="00385C15"/>
    <w:rsid w:val="00393D1B"/>
    <w:rsid w:val="003A61B2"/>
    <w:rsid w:val="003B0AEC"/>
    <w:rsid w:val="003B3675"/>
    <w:rsid w:val="003B6AEB"/>
    <w:rsid w:val="003C6726"/>
    <w:rsid w:val="003C6A93"/>
    <w:rsid w:val="003D718A"/>
    <w:rsid w:val="003E6A52"/>
    <w:rsid w:val="003F29B6"/>
    <w:rsid w:val="0040133F"/>
    <w:rsid w:val="00421871"/>
    <w:rsid w:val="0042419D"/>
    <w:rsid w:val="00437005"/>
    <w:rsid w:val="00440BC4"/>
    <w:rsid w:val="00447B81"/>
    <w:rsid w:val="00457078"/>
    <w:rsid w:val="004623A3"/>
    <w:rsid w:val="00463577"/>
    <w:rsid w:val="0046569B"/>
    <w:rsid w:val="00466032"/>
    <w:rsid w:val="004721E3"/>
    <w:rsid w:val="00473948"/>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4378"/>
    <w:rsid w:val="00537F63"/>
    <w:rsid w:val="00540E7A"/>
    <w:rsid w:val="00542E99"/>
    <w:rsid w:val="00550A01"/>
    <w:rsid w:val="00555FAE"/>
    <w:rsid w:val="0056101E"/>
    <w:rsid w:val="0056147A"/>
    <w:rsid w:val="005626C8"/>
    <w:rsid w:val="00562A96"/>
    <w:rsid w:val="00587D4E"/>
    <w:rsid w:val="00594B86"/>
    <w:rsid w:val="005951DA"/>
    <w:rsid w:val="005A3433"/>
    <w:rsid w:val="005A670E"/>
    <w:rsid w:val="005C7C5E"/>
    <w:rsid w:val="005D3238"/>
    <w:rsid w:val="005D61F3"/>
    <w:rsid w:val="005D6B07"/>
    <w:rsid w:val="005E0845"/>
    <w:rsid w:val="005F0A73"/>
    <w:rsid w:val="005F1FBF"/>
    <w:rsid w:val="0060003C"/>
    <w:rsid w:val="00600955"/>
    <w:rsid w:val="00603B5E"/>
    <w:rsid w:val="00605AB0"/>
    <w:rsid w:val="00611223"/>
    <w:rsid w:val="0062236E"/>
    <w:rsid w:val="00626240"/>
    <w:rsid w:val="0062651C"/>
    <w:rsid w:val="00630DC1"/>
    <w:rsid w:val="00632EC1"/>
    <w:rsid w:val="006530B1"/>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451F9"/>
    <w:rsid w:val="00845A8B"/>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E13D7"/>
    <w:rsid w:val="008F1B19"/>
    <w:rsid w:val="008F1C33"/>
    <w:rsid w:val="009071CB"/>
    <w:rsid w:val="0092643C"/>
    <w:rsid w:val="00944717"/>
    <w:rsid w:val="009638A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3990"/>
    <w:rsid w:val="009E5393"/>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2989"/>
    <w:rsid w:val="00A92F40"/>
    <w:rsid w:val="00AA11B6"/>
    <w:rsid w:val="00AA61B0"/>
    <w:rsid w:val="00AB33EB"/>
    <w:rsid w:val="00AC2655"/>
    <w:rsid w:val="00AC369D"/>
    <w:rsid w:val="00AC6160"/>
    <w:rsid w:val="00AD0FB7"/>
    <w:rsid w:val="00AD3277"/>
    <w:rsid w:val="00AD62A6"/>
    <w:rsid w:val="00AF6185"/>
    <w:rsid w:val="00B03B64"/>
    <w:rsid w:val="00B042FD"/>
    <w:rsid w:val="00B20068"/>
    <w:rsid w:val="00B26296"/>
    <w:rsid w:val="00B30CFA"/>
    <w:rsid w:val="00B3119F"/>
    <w:rsid w:val="00B31272"/>
    <w:rsid w:val="00B33564"/>
    <w:rsid w:val="00B4369B"/>
    <w:rsid w:val="00B45ED3"/>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07296"/>
    <w:rsid w:val="00C13BFD"/>
    <w:rsid w:val="00C23691"/>
    <w:rsid w:val="00C25145"/>
    <w:rsid w:val="00C34AF5"/>
    <w:rsid w:val="00C4789A"/>
    <w:rsid w:val="00C512DD"/>
    <w:rsid w:val="00C60F9E"/>
    <w:rsid w:val="00C70F8D"/>
    <w:rsid w:val="00C800EB"/>
    <w:rsid w:val="00C84782"/>
    <w:rsid w:val="00C87218"/>
    <w:rsid w:val="00C91027"/>
    <w:rsid w:val="00C93871"/>
    <w:rsid w:val="00CA140C"/>
    <w:rsid w:val="00CA3981"/>
    <w:rsid w:val="00CA472A"/>
    <w:rsid w:val="00CB4E9C"/>
    <w:rsid w:val="00CB5624"/>
    <w:rsid w:val="00CC7811"/>
    <w:rsid w:val="00CD014F"/>
    <w:rsid w:val="00CD0D02"/>
    <w:rsid w:val="00CF3C0D"/>
    <w:rsid w:val="00D039D1"/>
    <w:rsid w:val="00D06992"/>
    <w:rsid w:val="00D11696"/>
    <w:rsid w:val="00D167FE"/>
    <w:rsid w:val="00D24656"/>
    <w:rsid w:val="00D47FF2"/>
    <w:rsid w:val="00D509C1"/>
    <w:rsid w:val="00D51E36"/>
    <w:rsid w:val="00D52D23"/>
    <w:rsid w:val="00D60329"/>
    <w:rsid w:val="00D6121F"/>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3324B"/>
    <w:rsid w:val="00E41181"/>
    <w:rsid w:val="00E462E0"/>
    <w:rsid w:val="00E529A1"/>
    <w:rsid w:val="00E53E41"/>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0AD"/>
    <w:rsid w:val="00F00ECC"/>
    <w:rsid w:val="00F013B3"/>
    <w:rsid w:val="00F045E2"/>
    <w:rsid w:val="00F052C1"/>
    <w:rsid w:val="00F0626D"/>
    <w:rsid w:val="00F2091F"/>
    <w:rsid w:val="00F252D8"/>
    <w:rsid w:val="00F32070"/>
    <w:rsid w:val="00F36EAA"/>
    <w:rsid w:val="00F526D0"/>
    <w:rsid w:val="00F56169"/>
    <w:rsid w:val="00F76B54"/>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 w:val="00FF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13FD260B"/>
  <w15:docId w15:val="{9D205600-22A1-4BE5-BA25-BB2D00B29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9E3990"/>
    <w:pPr>
      <w:numPr>
        <w:numId w:val="19"/>
      </w:numPr>
      <w:tabs>
        <w:tab w:val="clear" w:pos="720"/>
        <w:tab w:val="left" w:pos="450"/>
        <w:tab w:val="left" w:pos="709"/>
      </w:tabs>
      <w:spacing w:before="60" w:after="60"/>
    </w:pPr>
    <w:rPr>
      <w:rFonts w:cs="Arial"/>
      <w:sz w:val="24"/>
      <w:szCs w:val="24"/>
      <w:lang w:eastAsia="en-GB"/>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9E3990"/>
    <w:rPr>
      <w:rFonts w:ascii="Arial" w:hAnsi="Arial" w:cs="Arial"/>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val="0"/>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ListParagraph">
    <w:name w:val="List Paragraph"/>
    <w:basedOn w:val="Normal"/>
    <w:uiPriority w:val="34"/>
    <w:qFormat/>
    <w:rsid w:val="009E3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B5C9F-B724-4831-A497-DF776BC0C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843</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5798</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Zoe Saward</cp:lastModifiedBy>
  <cp:revision>2</cp:revision>
  <cp:lastPrinted>2017-07-27T11:06:00Z</cp:lastPrinted>
  <dcterms:created xsi:type="dcterms:W3CDTF">2020-09-04T16:22:00Z</dcterms:created>
  <dcterms:modified xsi:type="dcterms:W3CDTF">2020-09-04T16:22:00Z</dcterms:modified>
</cp:coreProperties>
</file>