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72230636" w:rsidR="00D24656" w:rsidRPr="0020759A" w:rsidRDefault="003B6F23" w:rsidP="004F63F4">
            <w:pPr>
              <w:spacing w:before="100" w:after="120"/>
              <w:rPr>
                <w:sz w:val="24"/>
              </w:rPr>
            </w:pPr>
            <w:r>
              <w:rPr>
                <w:sz w:val="24"/>
              </w:rPr>
              <w:t>Place &amp; Environment</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0EC7AB7A" w:rsidR="00D24656" w:rsidRPr="0020759A" w:rsidRDefault="003B6F23" w:rsidP="00E20E08">
            <w:pPr>
              <w:spacing w:before="100" w:after="120"/>
              <w:rPr>
                <w:sz w:val="24"/>
              </w:rPr>
            </w:pPr>
            <w:r>
              <w:rPr>
                <w:sz w:val="24"/>
              </w:rPr>
              <w:t>Open Spaces Operative (</w:t>
            </w:r>
            <w:r w:rsidR="007972B1">
              <w:rPr>
                <w:sz w:val="24"/>
              </w:rPr>
              <w:t>Arborist</w:t>
            </w:r>
            <w:r>
              <w:rPr>
                <w:sz w:val="24"/>
              </w:rPr>
              <w:t>) Scale 5</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31C4A584" w:rsidR="00D24656" w:rsidRPr="0020759A" w:rsidRDefault="003B6F23" w:rsidP="004F63F4">
            <w:pPr>
              <w:spacing w:before="100" w:after="120"/>
              <w:rPr>
                <w:sz w:val="24"/>
              </w:rPr>
            </w:pPr>
            <w:r>
              <w:rPr>
                <w:sz w:val="24"/>
              </w:rPr>
              <w:t>Open Spaces Operational Officer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4210F1A" w:rsidR="00542E99" w:rsidRPr="0020759A" w:rsidRDefault="00C95EDF" w:rsidP="00A533BE">
            <w:pPr>
              <w:spacing w:before="100" w:after="120"/>
              <w:rPr>
                <w:color w:val="000000"/>
                <w:sz w:val="24"/>
              </w:rPr>
            </w:pPr>
            <w:r>
              <w:rPr>
                <w:color w:val="000000"/>
                <w:sz w:val="24"/>
              </w:rPr>
              <w:t>All job roles at Rochford District Council require the post-holder to be flexible and proactive in their approach. Being customer focused and willing to maximise your potential at work are expected. We all work together to achieve the very best for our residents which sometimes means getting involved in projects and trying new tasks outside of your day to day job role. We love our staff to suggest new ideas and to have enthusiasm to try out new experiences.</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7C4E32">
        <w:tc>
          <w:tcPr>
            <w:tcW w:w="10098" w:type="dxa"/>
            <w:tcBorders>
              <w:bottom w:val="nil"/>
            </w:tcBorders>
            <w:shd w:val="clear" w:color="auto" w:fill="F0F8EE"/>
          </w:tcPr>
          <w:p w14:paraId="5148DE72" w14:textId="4E23BA6D" w:rsidR="0019347D" w:rsidRPr="003B6F23" w:rsidRDefault="003B6F23" w:rsidP="003B6F23">
            <w:pPr>
              <w:pStyle w:val="Bullet"/>
            </w:pPr>
            <w:r w:rsidRPr="003B6F23">
              <w:t xml:space="preserve">To </w:t>
            </w:r>
            <w:r w:rsidRPr="003B6F23">
              <w:rPr>
                <w:lang w:val="en-US"/>
              </w:rPr>
              <w:t>undertake day to day maintenance of the open spaces, highways and cemeteries (including pathways, boundaries and the like) to ensure they are kept to a good standard and comply with our duty of care</w:t>
            </w:r>
          </w:p>
        </w:tc>
      </w:tr>
      <w:tr w:rsidR="002D38A7" w:rsidRPr="0020759A" w14:paraId="6830CA23" w14:textId="77777777" w:rsidTr="004D3F1A">
        <w:tc>
          <w:tcPr>
            <w:tcW w:w="10098" w:type="dxa"/>
            <w:tcBorders>
              <w:top w:val="nil"/>
              <w:bottom w:val="nil"/>
            </w:tcBorders>
            <w:shd w:val="clear" w:color="auto" w:fill="F0F8EE"/>
          </w:tcPr>
          <w:p w14:paraId="2966CF70" w14:textId="0305858F" w:rsidR="002D38A7" w:rsidRPr="003B6F23" w:rsidRDefault="003B6F23" w:rsidP="003B6F23">
            <w:pPr>
              <w:pStyle w:val="Bullet"/>
            </w:pPr>
            <w:r w:rsidRPr="003B6F23">
              <w:t xml:space="preserve">To </w:t>
            </w:r>
            <w:r w:rsidRPr="003B6F23">
              <w:rPr>
                <w:lang w:val="en-US"/>
              </w:rPr>
              <w:t>carry out Arboricultural works in Open Spaces and managed estates and provide assistance to the woodlands section for works in local woodlands and managed estates</w:t>
            </w:r>
          </w:p>
        </w:tc>
      </w:tr>
      <w:tr w:rsidR="004D3F1A" w:rsidRPr="0020759A" w14:paraId="2ABAFF7E" w14:textId="77777777" w:rsidTr="004D3F1A">
        <w:tc>
          <w:tcPr>
            <w:tcW w:w="10098" w:type="dxa"/>
            <w:tcBorders>
              <w:top w:val="nil"/>
              <w:bottom w:val="nil"/>
            </w:tcBorders>
            <w:shd w:val="clear" w:color="auto" w:fill="F0F8EE"/>
          </w:tcPr>
          <w:p w14:paraId="32C78160" w14:textId="1101F0BC" w:rsidR="004D3F1A" w:rsidRPr="003B6F23" w:rsidRDefault="003B6F23" w:rsidP="003B6F23">
            <w:pPr>
              <w:pStyle w:val="Bullet"/>
            </w:pPr>
            <w:r w:rsidRPr="003B6F23">
              <w:t xml:space="preserve">To </w:t>
            </w:r>
            <w:r w:rsidRPr="003B6F23">
              <w:rPr>
                <w:lang w:val="en-US"/>
              </w:rPr>
              <w:t>operate Tractors, front-loaders, 360 diggers and tractor operated machinery including ride on mowers for verge and open space grass cutting</w:t>
            </w:r>
          </w:p>
        </w:tc>
      </w:tr>
      <w:tr w:rsidR="004D3F1A" w:rsidRPr="0020759A" w14:paraId="02FC12D4" w14:textId="77777777" w:rsidTr="004D3F1A">
        <w:tc>
          <w:tcPr>
            <w:tcW w:w="10098" w:type="dxa"/>
            <w:tcBorders>
              <w:top w:val="nil"/>
              <w:bottom w:val="nil"/>
            </w:tcBorders>
            <w:shd w:val="clear" w:color="auto" w:fill="F0F8EE"/>
          </w:tcPr>
          <w:p w14:paraId="62E8406A" w14:textId="0E1F0F5C" w:rsidR="004D3F1A" w:rsidRPr="003B6F23" w:rsidRDefault="003B6F23" w:rsidP="003B6F23">
            <w:pPr>
              <w:pStyle w:val="Bullet"/>
            </w:pPr>
            <w:r w:rsidRPr="003B6F23">
              <w:t xml:space="preserve">To </w:t>
            </w:r>
            <w:r w:rsidRPr="003B6F23">
              <w:rPr>
                <w:lang w:val="en-US"/>
              </w:rPr>
              <w:t>assist the Open Spaces Operational Supervisor with the administration of the Council’s open spaces and cemeteries</w:t>
            </w:r>
          </w:p>
        </w:tc>
      </w:tr>
      <w:tr w:rsidR="004D3F1A" w:rsidRPr="0020759A" w14:paraId="74E67AF3" w14:textId="77777777" w:rsidTr="004D3F1A">
        <w:tc>
          <w:tcPr>
            <w:tcW w:w="10098" w:type="dxa"/>
            <w:tcBorders>
              <w:top w:val="nil"/>
              <w:bottom w:val="nil"/>
            </w:tcBorders>
            <w:shd w:val="clear" w:color="auto" w:fill="F0F8EE"/>
          </w:tcPr>
          <w:p w14:paraId="1B6B0D35" w14:textId="3D36DC32" w:rsidR="004D3F1A" w:rsidRPr="003B6F23" w:rsidRDefault="003B6F23" w:rsidP="003B6F23">
            <w:pPr>
              <w:pStyle w:val="Bullet"/>
            </w:pPr>
            <w:r w:rsidRPr="003B6F23">
              <w:t xml:space="preserve">To </w:t>
            </w:r>
            <w:r w:rsidRPr="003B6F23">
              <w:rPr>
                <w:lang w:val="en-US"/>
              </w:rPr>
              <w:t>locate, prepare, shore and excavate graves for a set day and time. To excavate graves by hand or using mechanical excavator to a required depth and size, as required</w:t>
            </w:r>
          </w:p>
        </w:tc>
      </w:tr>
      <w:tr w:rsidR="004D3F1A" w:rsidRPr="0020759A" w14:paraId="4A23FD6E" w14:textId="77777777" w:rsidTr="000B5EE9">
        <w:tc>
          <w:tcPr>
            <w:tcW w:w="10098" w:type="dxa"/>
            <w:tcBorders>
              <w:top w:val="nil"/>
              <w:bottom w:val="nil"/>
            </w:tcBorders>
            <w:shd w:val="clear" w:color="auto" w:fill="F0F8EE"/>
          </w:tcPr>
          <w:p w14:paraId="4907C52C" w14:textId="7C2D4E49" w:rsidR="004D3F1A" w:rsidRPr="003B6F23" w:rsidRDefault="003B6F23" w:rsidP="003B6F23">
            <w:pPr>
              <w:pStyle w:val="Bullet"/>
            </w:pPr>
            <w:r w:rsidRPr="003B6F23">
              <w:t xml:space="preserve">To </w:t>
            </w:r>
            <w:r w:rsidRPr="003B6F23">
              <w:rPr>
                <w:lang w:val="en-US"/>
              </w:rPr>
              <w:t>prepare excavated graves for interment to include provision of artificial grass mats, lower ropes, stretchers etc. Backfilling of graves after interment and tidying of immediate area</w:t>
            </w:r>
          </w:p>
        </w:tc>
      </w:tr>
      <w:tr w:rsidR="000B5EE9" w:rsidRPr="0020759A" w14:paraId="134A0B2B" w14:textId="77777777" w:rsidTr="000B5EE9">
        <w:tc>
          <w:tcPr>
            <w:tcW w:w="10098" w:type="dxa"/>
            <w:tcBorders>
              <w:top w:val="nil"/>
              <w:bottom w:val="nil"/>
            </w:tcBorders>
            <w:shd w:val="clear" w:color="auto" w:fill="F0F8EE"/>
          </w:tcPr>
          <w:p w14:paraId="1C12AB80" w14:textId="06EAE4A4" w:rsidR="000B5EE9" w:rsidRPr="003B6F23" w:rsidRDefault="003B6F23" w:rsidP="003B6F23">
            <w:pPr>
              <w:pStyle w:val="Bullet"/>
            </w:pPr>
            <w:r w:rsidRPr="003B6F23">
              <w:t xml:space="preserve">To </w:t>
            </w:r>
            <w:r w:rsidRPr="003B6F23">
              <w:rPr>
                <w:lang w:val="en-US"/>
              </w:rPr>
              <w:t>undertake forestry work such a felling, snedding, extraction and conversion of timber and coppice</w:t>
            </w:r>
          </w:p>
        </w:tc>
      </w:tr>
      <w:tr w:rsidR="000B5EE9" w:rsidRPr="0020759A" w14:paraId="4DFB2C0F" w14:textId="77777777" w:rsidTr="000B5EE9">
        <w:tc>
          <w:tcPr>
            <w:tcW w:w="10098" w:type="dxa"/>
            <w:tcBorders>
              <w:top w:val="nil"/>
              <w:bottom w:val="nil"/>
            </w:tcBorders>
            <w:shd w:val="clear" w:color="auto" w:fill="F0F8EE"/>
          </w:tcPr>
          <w:p w14:paraId="4F96244B" w14:textId="4C3B9F35" w:rsidR="000B5EE9" w:rsidRPr="003B6F23" w:rsidRDefault="003B6F23" w:rsidP="003B6F23">
            <w:pPr>
              <w:pStyle w:val="Bullet"/>
            </w:pPr>
            <w:r w:rsidRPr="003B6F23">
              <w:t xml:space="preserve">Tree </w:t>
            </w:r>
            <w:r w:rsidRPr="003B6F23">
              <w:rPr>
                <w:lang w:val="en-US"/>
              </w:rPr>
              <w:t>planting at specific sites to a specified design, subsequent management and maintenance</w:t>
            </w:r>
          </w:p>
        </w:tc>
      </w:tr>
      <w:tr w:rsidR="000B5EE9" w:rsidRPr="0020759A" w14:paraId="4BC055AA" w14:textId="77777777" w:rsidTr="000B5EE9">
        <w:tc>
          <w:tcPr>
            <w:tcW w:w="10098" w:type="dxa"/>
            <w:tcBorders>
              <w:top w:val="nil"/>
              <w:bottom w:val="nil"/>
            </w:tcBorders>
            <w:shd w:val="clear" w:color="auto" w:fill="F0F8EE"/>
          </w:tcPr>
          <w:p w14:paraId="2BD5FFBA" w14:textId="7F3918EB" w:rsidR="000B5EE9" w:rsidRPr="003B6F23" w:rsidRDefault="003B6F23" w:rsidP="003B6F23">
            <w:pPr>
              <w:pStyle w:val="Bullet"/>
            </w:pPr>
            <w:r w:rsidRPr="003B6F23">
              <w:t>To maintain good relationships with residents and customers and visitors to the open spaces and cemeteries</w:t>
            </w:r>
          </w:p>
        </w:tc>
      </w:tr>
      <w:tr w:rsidR="000B5EE9" w:rsidRPr="0020759A" w14:paraId="0762B195" w14:textId="77777777" w:rsidTr="00DE0F02">
        <w:tc>
          <w:tcPr>
            <w:tcW w:w="10098" w:type="dxa"/>
            <w:tcBorders>
              <w:top w:val="nil"/>
              <w:bottom w:val="nil"/>
            </w:tcBorders>
            <w:shd w:val="clear" w:color="auto" w:fill="F0F8EE"/>
          </w:tcPr>
          <w:p w14:paraId="331D556B" w14:textId="36AE2700" w:rsidR="000B5EE9" w:rsidRPr="003B6F23" w:rsidRDefault="003B6F23" w:rsidP="003B6F23">
            <w:pPr>
              <w:pStyle w:val="Bullet"/>
            </w:pPr>
            <w:r w:rsidRPr="003B6F23">
              <w:t xml:space="preserve">To </w:t>
            </w:r>
            <w:r w:rsidRPr="003B6F23">
              <w:rPr>
                <w:lang w:val="en-US"/>
              </w:rPr>
              <w:t>undertake routine inspection of headstones, assessing their stability, and rectifying, ensuring relatives are contacted and up-dated of any changes</w:t>
            </w:r>
          </w:p>
        </w:tc>
      </w:tr>
      <w:tr w:rsidR="000B5EE9" w:rsidRPr="0020759A" w14:paraId="5CDF6D29" w14:textId="77777777" w:rsidTr="00DE0F02">
        <w:tc>
          <w:tcPr>
            <w:tcW w:w="10098" w:type="dxa"/>
            <w:tcBorders>
              <w:top w:val="nil"/>
              <w:bottom w:val="single" w:sz="4" w:space="0" w:color="auto"/>
            </w:tcBorders>
            <w:shd w:val="clear" w:color="auto" w:fill="F0F8EE"/>
          </w:tcPr>
          <w:p w14:paraId="61177B3B" w14:textId="42430DC9" w:rsidR="000B5EE9" w:rsidRPr="003B6F23" w:rsidRDefault="003B6F23" w:rsidP="003B6F23">
            <w:pPr>
              <w:pStyle w:val="Bullet"/>
            </w:pPr>
            <w:r w:rsidRPr="003B6F23">
              <w:t xml:space="preserve">Construction </w:t>
            </w:r>
            <w:r w:rsidRPr="003B6F23">
              <w:rPr>
                <w:lang w:val="en-US"/>
              </w:rPr>
              <w:t>and maintenance of all surfaced routes, paths etc., in all Council owned woodlands</w:t>
            </w:r>
          </w:p>
        </w:tc>
      </w:tr>
      <w:tr w:rsidR="000B5EE9" w:rsidRPr="0020759A" w14:paraId="439DE87C" w14:textId="77777777" w:rsidTr="00DE0F02">
        <w:tc>
          <w:tcPr>
            <w:tcW w:w="10098" w:type="dxa"/>
            <w:tcBorders>
              <w:top w:val="single" w:sz="4" w:space="0" w:color="auto"/>
              <w:bottom w:val="nil"/>
            </w:tcBorders>
            <w:shd w:val="clear" w:color="auto" w:fill="F0F8EE"/>
          </w:tcPr>
          <w:p w14:paraId="3EBBBF12" w14:textId="70E4B5FA" w:rsidR="000B5EE9" w:rsidRPr="003B6F23" w:rsidRDefault="003B6F23" w:rsidP="003B6F23">
            <w:pPr>
              <w:pStyle w:val="Bullet"/>
            </w:pPr>
            <w:r w:rsidRPr="003B6F23">
              <w:t xml:space="preserve">To </w:t>
            </w:r>
            <w:r w:rsidRPr="003B6F23">
              <w:rPr>
                <w:lang w:val="en-US"/>
              </w:rPr>
              <w:t>partake and undertake duties in line with the Community Safety Accreditation Scheme (CSAS)</w:t>
            </w:r>
          </w:p>
        </w:tc>
      </w:tr>
      <w:tr w:rsidR="000B5EE9" w:rsidRPr="0020759A" w14:paraId="34CCDDD7" w14:textId="77777777" w:rsidTr="000B5EE9">
        <w:tc>
          <w:tcPr>
            <w:tcW w:w="10098" w:type="dxa"/>
            <w:tcBorders>
              <w:top w:val="nil"/>
              <w:bottom w:val="nil"/>
            </w:tcBorders>
            <w:shd w:val="clear" w:color="auto" w:fill="F0F8EE"/>
          </w:tcPr>
          <w:p w14:paraId="63A10F17" w14:textId="26168AF8" w:rsidR="000B5EE9" w:rsidRPr="003B6F23" w:rsidRDefault="003B6F23" w:rsidP="003B6F23">
            <w:pPr>
              <w:pStyle w:val="Bullet"/>
            </w:pPr>
            <w:r w:rsidRPr="003B6F23">
              <w:t xml:space="preserve">Work </w:t>
            </w:r>
            <w:r w:rsidRPr="003B6F23">
              <w:rPr>
                <w:lang w:val="en-US"/>
              </w:rPr>
              <w:t>hours will be required to be varied to attend to scheduled and unscheduled work demands such as weekend and late running funeral services for which overtime payment and/or lieu time working will be required</w:t>
            </w:r>
          </w:p>
        </w:tc>
      </w:tr>
      <w:tr w:rsidR="000B5EE9" w:rsidRPr="0020759A" w14:paraId="65EF4CAE" w14:textId="77777777" w:rsidTr="000B5EE9">
        <w:tc>
          <w:tcPr>
            <w:tcW w:w="10098" w:type="dxa"/>
            <w:tcBorders>
              <w:top w:val="nil"/>
              <w:bottom w:val="nil"/>
            </w:tcBorders>
            <w:shd w:val="clear" w:color="auto" w:fill="F0F8EE"/>
          </w:tcPr>
          <w:p w14:paraId="03977EFC" w14:textId="3F846F19" w:rsidR="000B5EE9" w:rsidRPr="003B6F23" w:rsidRDefault="003B6F23" w:rsidP="003B6F23">
            <w:pPr>
              <w:pStyle w:val="Bullet"/>
            </w:pPr>
            <w:r w:rsidRPr="003B6F23">
              <w:t xml:space="preserve">Estate </w:t>
            </w:r>
            <w:r w:rsidRPr="003B6F23">
              <w:rPr>
                <w:lang w:val="en-US"/>
              </w:rPr>
              <w:t>works in all the Council’s woodland sites, fencing, way-markers, benches etc.  Light construction works</w:t>
            </w:r>
          </w:p>
        </w:tc>
      </w:tr>
      <w:tr w:rsidR="000B5EE9" w:rsidRPr="0020759A" w14:paraId="00C5971A" w14:textId="77777777" w:rsidTr="000B5EE9">
        <w:tc>
          <w:tcPr>
            <w:tcW w:w="10098" w:type="dxa"/>
            <w:tcBorders>
              <w:top w:val="nil"/>
              <w:bottom w:val="nil"/>
            </w:tcBorders>
            <w:shd w:val="clear" w:color="auto" w:fill="F0F8EE"/>
          </w:tcPr>
          <w:p w14:paraId="2BAF57BC" w14:textId="6AEBDE1F" w:rsidR="000B5EE9" w:rsidRPr="003B6F23" w:rsidRDefault="003B6F23" w:rsidP="003B6F23">
            <w:pPr>
              <w:pStyle w:val="Bullet"/>
            </w:pPr>
            <w:r w:rsidRPr="003B6F23">
              <w:t xml:space="preserve">Maintenance </w:t>
            </w:r>
            <w:r w:rsidRPr="003B6F23">
              <w:rPr>
                <w:lang w:val="en-US"/>
              </w:rPr>
              <w:t>and some repair of tools, equipment and light machinery</w:t>
            </w:r>
          </w:p>
        </w:tc>
      </w:tr>
      <w:tr w:rsidR="000B5EE9" w:rsidRPr="0020759A" w14:paraId="79D3C993" w14:textId="77777777" w:rsidTr="000B5EE9">
        <w:tc>
          <w:tcPr>
            <w:tcW w:w="10098" w:type="dxa"/>
            <w:tcBorders>
              <w:top w:val="nil"/>
              <w:bottom w:val="nil"/>
            </w:tcBorders>
            <w:shd w:val="clear" w:color="auto" w:fill="F0F8EE"/>
          </w:tcPr>
          <w:p w14:paraId="08387B03" w14:textId="0AA30068" w:rsidR="000B5EE9" w:rsidRPr="003B6F23" w:rsidRDefault="003B6F23" w:rsidP="003B6F23">
            <w:pPr>
              <w:pStyle w:val="Bullet"/>
            </w:pPr>
            <w:r w:rsidRPr="003B6F23">
              <w:t xml:space="preserve">Liaison </w:t>
            </w:r>
            <w:r w:rsidRPr="003B6F23">
              <w:rPr>
                <w:lang w:val="en-US"/>
              </w:rPr>
              <w:t>with the public on site and over the telephone</w:t>
            </w:r>
          </w:p>
        </w:tc>
      </w:tr>
      <w:tr w:rsidR="000B5EE9" w:rsidRPr="0020759A" w14:paraId="79004EBA" w14:textId="77777777" w:rsidTr="00AA3DB9">
        <w:tc>
          <w:tcPr>
            <w:tcW w:w="10098" w:type="dxa"/>
            <w:tcBorders>
              <w:top w:val="nil"/>
              <w:bottom w:val="nil"/>
            </w:tcBorders>
            <w:shd w:val="clear" w:color="auto" w:fill="F0F8EE"/>
          </w:tcPr>
          <w:p w14:paraId="22001A5E" w14:textId="4496282F" w:rsidR="000B5EE9" w:rsidRPr="003B6F23" w:rsidRDefault="003B6F23" w:rsidP="003B6F23">
            <w:pPr>
              <w:pStyle w:val="Bullet"/>
            </w:pPr>
            <w:r w:rsidRPr="003B6F23">
              <w:t xml:space="preserve">On-site </w:t>
            </w:r>
            <w:r w:rsidRPr="003B6F23">
              <w:rPr>
                <w:lang w:val="en-US"/>
              </w:rPr>
              <w:t>supervisor for unemployment initiatives, volunteers and school placements</w:t>
            </w:r>
          </w:p>
        </w:tc>
      </w:tr>
      <w:tr w:rsidR="00C605B5" w:rsidRPr="0020759A" w14:paraId="5EA06BFE" w14:textId="77777777" w:rsidTr="003B6F23">
        <w:tc>
          <w:tcPr>
            <w:tcW w:w="10098" w:type="dxa"/>
            <w:tcBorders>
              <w:top w:val="nil"/>
              <w:bottom w:val="nil"/>
            </w:tcBorders>
            <w:shd w:val="clear" w:color="auto" w:fill="F0F8EE"/>
          </w:tcPr>
          <w:p w14:paraId="1C1EA4AE" w14:textId="271E803A" w:rsidR="00C605B5" w:rsidRPr="003B6F23" w:rsidRDefault="003B6F23" w:rsidP="003B6F23">
            <w:pPr>
              <w:pStyle w:val="Bullet"/>
            </w:pPr>
            <w:r w:rsidRPr="003B6F23">
              <w:t xml:space="preserve">On-site </w:t>
            </w:r>
            <w:r w:rsidRPr="003B6F23">
              <w:rPr>
                <w:lang w:val="en-US"/>
              </w:rPr>
              <w:t>liaison with potential contractors for specified works</w:t>
            </w:r>
          </w:p>
        </w:tc>
      </w:tr>
      <w:tr w:rsidR="003B6F23" w:rsidRPr="0020759A" w14:paraId="6C3E9735" w14:textId="77777777" w:rsidTr="003B6F23">
        <w:tc>
          <w:tcPr>
            <w:tcW w:w="10098" w:type="dxa"/>
            <w:tcBorders>
              <w:top w:val="nil"/>
              <w:bottom w:val="nil"/>
            </w:tcBorders>
            <w:shd w:val="clear" w:color="auto" w:fill="F0F8EE"/>
          </w:tcPr>
          <w:p w14:paraId="35788978" w14:textId="1CD9B677" w:rsidR="003B6F23" w:rsidRPr="003B6F23" w:rsidRDefault="003B6F23" w:rsidP="003B6F23">
            <w:pPr>
              <w:pStyle w:val="Bullet"/>
            </w:pPr>
            <w:r w:rsidRPr="003B6F23">
              <w:t>Liaison with the Supervisor over projects/works progress, new projects and on-site problems</w:t>
            </w:r>
          </w:p>
        </w:tc>
      </w:tr>
      <w:tr w:rsidR="003B6F23" w:rsidRPr="0020759A" w14:paraId="14B52805" w14:textId="77777777" w:rsidTr="00AA3DB9">
        <w:tc>
          <w:tcPr>
            <w:tcW w:w="10098" w:type="dxa"/>
            <w:tcBorders>
              <w:top w:val="nil"/>
              <w:bottom w:val="single" w:sz="4" w:space="0" w:color="auto"/>
            </w:tcBorders>
            <w:shd w:val="clear" w:color="auto" w:fill="F0F8EE"/>
          </w:tcPr>
          <w:p w14:paraId="2D6EF4E1" w14:textId="0462E99A" w:rsidR="003B6F23" w:rsidRPr="003B6F23" w:rsidRDefault="003B6F23" w:rsidP="003B6F23">
            <w:pPr>
              <w:pStyle w:val="Bullet"/>
            </w:pPr>
            <w:r w:rsidRPr="003B6F23">
              <w:t xml:space="preserve">Attend </w:t>
            </w:r>
            <w:r w:rsidRPr="003B6F23">
              <w:rPr>
                <w:lang w:val="en-US"/>
              </w:rPr>
              <w:t>training and development courses as required in order to maintain continuous professional development standards and/or to meet departmental or corporate priorities or objectives</w:t>
            </w:r>
          </w:p>
        </w:tc>
      </w:tr>
    </w:tbl>
    <w:p w14:paraId="61BE33A2" w14:textId="77777777" w:rsidR="001F25E6" w:rsidRPr="0020759A" w:rsidRDefault="001F25E6" w:rsidP="00944717">
      <w:pPr>
        <w:spacing w:after="0"/>
        <w:rPr>
          <w:bCs/>
          <w:sz w:val="24"/>
        </w:rPr>
      </w:pPr>
    </w:p>
    <w:p w14:paraId="58CFC36A" w14:textId="77777777" w:rsidR="001D4523" w:rsidRPr="0020759A" w:rsidRDefault="001D4523" w:rsidP="00944717">
      <w:pPr>
        <w:spacing w:after="0"/>
        <w:rPr>
          <w:bCs/>
          <w:sz w:val="24"/>
        </w:rPr>
      </w:pPr>
    </w:p>
    <w:p w14:paraId="3588931F" w14:textId="77777777" w:rsidR="001D4523" w:rsidRPr="0020759A" w:rsidRDefault="001D4523" w:rsidP="00944717">
      <w:pPr>
        <w:spacing w:after="0"/>
        <w:rPr>
          <w:bCs/>
          <w:sz w:val="24"/>
        </w:rPr>
      </w:pPr>
    </w:p>
    <w:p w14:paraId="5380EF64" w14:textId="77777777" w:rsidR="001D4523" w:rsidRPr="0020759A" w:rsidRDefault="001D4523" w:rsidP="00944717">
      <w:pPr>
        <w:spacing w:after="0"/>
        <w:rPr>
          <w:bCs/>
          <w:sz w:val="24"/>
        </w:rPr>
      </w:pPr>
    </w:p>
    <w:p w14:paraId="146CB515" w14:textId="77777777" w:rsidR="001D4523" w:rsidRPr="0020759A" w:rsidRDefault="001D4523" w:rsidP="00944717">
      <w:pPr>
        <w:spacing w:after="0"/>
        <w:rPr>
          <w:bCs/>
          <w:sz w:val="24"/>
        </w:rPr>
      </w:pPr>
    </w:p>
    <w:p w14:paraId="296BB3BB" w14:textId="13844E81" w:rsidR="000E68BE" w:rsidRDefault="000E68BE">
      <w:pPr>
        <w:spacing w:after="0"/>
        <w:rPr>
          <w:bCs/>
          <w:sz w:val="24"/>
        </w:rPr>
      </w:pPr>
      <w:r>
        <w:rPr>
          <w:bCs/>
          <w:sz w:val="24"/>
        </w:rPr>
        <w:br w:type="page"/>
      </w: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3B6F23">
            <w:pPr>
              <w:pStyle w:val="Bullet"/>
              <w:rPr>
                <w:b/>
                <w:sz w:val="20"/>
              </w:rPr>
            </w:pPr>
            <w:r w:rsidRPr="0020759A">
              <w:t xml:space="preserve"> </w:t>
            </w:r>
            <w:r w:rsidR="00B84C7D" w:rsidRPr="0020759A">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3B6F23">
            <w:pPr>
              <w:pStyle w:val="Bullet"/>
              <w:rPr>
                <w:b/>
                <w:sz w:val="20"/>
              </w:rPr>
            </w:pPr>
            <w:r w:rsidRPr="0020759A">
              <w:t xml:space="preserve"> </w:t>
            </w:r>
            <w:r w:rsidR="00B84C7D" w:rsidRPr="0020759A">
              <w:t xml:space="preserve">To comply with all appropriate legislation and Council policies including the </w:t>
            </w:r>
            <w:r w:rsidR="00A05379" w:rsidRPr="0020759A">
              <w:t xml:space="preserve">Officers Code of Conduct, </w:t>
            </w:r>
            <w:r w:rsidR="00B84C7D" w:rsidRPr="0020759A">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3B6F23">
            <w:pPr>
              <w:pStyle w:val="Bullet"/>
            </w:pPr>
            <w:r w:rsidRPr="0020759A">
              <w:t xml:space="preserve"> </w:t>
            </w:r>
            <w:r w:rsidR="00B84C7D" w:rsidRPr="0020759A">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3B6F23">
            <w:pPr>
              <w:pStyle w:val="Bullet"/>
            </w:pPr>
            <w:r w:rsidRPr="0020759A">
              <w:t xml:space="preserve"> </w:t>
            </w:r>
            <w:r w:rsidR="00944717" w:rsidRPr="0020759A">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380F34DD" w:rsidR="00B84C7D" w:rsidRPr="0020759A" w:rsidRDefault="001F25E6" w:rsidP="003B6F23">
            <w:pPr>
              <w:pStyle w:val="Bullet"/>
            </w:pPr>
            <w:r w:rsidRPr="0020759A">
              <w:t xml:space="preserve"> </w:t>
            </w:r>
            <w:r w:rsidR="00B84C7D" w:rsidRPr="0020759A">
              <w:t>To contribute to project work arising from the Business Plan and to undertake</w:t>
            </w:r>
            <w:r w:rsidR="001D2984">
              <w:t xml:space="preserve"> </w:t>
            </w:r>
            <w:r w:rsidR="00B84C7D" w:rsidRPr="0020759A">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3B6F23">
            <w:pPr>
              <w:pStyle w:val="Bullet"/>
              <w:numPr>
                <w:ilvl w:val="0"/>
                <w:numId w:val="0"/>
              </w:numPr>
            </w:pPr>
            <w:r w:rsidRPr="0020759A">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3B6F23">
            <w:pPr>
              <w:pStyle w:val="Bullet"/>
              <w:numPr>
                <w:ilvl w:val="0"/>
                <w:numId w:val="0"/>
              </w:numPr>
            </w:pPr>
          </w:p>
          <w:p w14:paraId="7F576B0D" w14:textId="77777777" w:rsidR="00C91027" w:rsidRPr="0020759A" w:rsidRDefault="00C91027" w:rsidP="003B6F23">
            <w:pPr>
              <w:pStyle w:val="Bullet"/>
              <w:numPr>
                <w:ilvl w:val="0"/>
                <w:numId w:val="0"/>
              </w:numPr>
            </w:pPr>
          </w:p>
          <w:p w14:paraId="57B2C915" w14:textId="77777777" w:rsidR="00C91027" w:rsidRPr="0020759A" w:rsidRDefault="00C91027" w:rsidP="003B6F23">
            <w:pPr>
              <w:pStyle w:val="Bullet"/>
              <w:numPr>
                <w:ilvl w:val="0"/>
                <w:numId w:val="0"/>
              </w:numPr>
            </w:pPr>
          </w:p>
          <w:p w14:paraId="00D9121C" w14:textId="77777777" w:rsidR="00C91027" w:rsidRPr="0020759A" w:rsidRDefault="00C91027" w:rsidP="003B6F23">
            <w:pPr>
              <w:pStyle w:val="Bullet"/>
              <w:numPr>
                <w:ilvl w:val="0"/>
                <w:numId w:val="0"/>
              </w:num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3B6F23">
            <w:pPr>
              <w:pStyle w:val="Bullet"/>
              <w:numPr>
                <w:ilvl w:val="0"/>
                <w:numId w:val="0"/>
              </w:numPr>
              <w:ind w:left="360"/>
            </w:pPr>
          </w:p>
          <w:p w14:paraId="0D11225A" w14:textId="77777777" w:rsidR="005D6B07" w:rsidRPr="0020759A" w:rsidRDefault="005D6B07" w:rsidP="003B6F23">
            <w:pPr>
              <w:pStyle w:val="Bullet"/>
              <w:numPr>
                <w:ilvl w:val="0"/>
                <w:numId w:val="0"/>
              </w:numPr>
              <w:ind w:left="360"/>
            </w:pPr>
            <w:r w:rsidRPr="0020759A">
              <w:t xml:space="preserve">Signed (Postholder):                                           </w:t>
            </w:r>
            <w:r w:rsidR="00C91027" w:rsidRPr="0020759A">
              <w:t xml:space="preserve">                       Dated</w:t>
            </w:r>
            <w:r w:rsidRPr="0020759A">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5CE6380C" w14:textId="77777777" w:rsidR="001F25E6" w:rsidRPr="0020759A" w:rsidRDefault="001F25E6" w:rsidP="009B1176">
      <w:pPr>
        <w:spacing w:after="120"/>
        <w:rPr>
          <w:b/>
          <w:bCs/>
          <w:sz w:val="24"/>
        </w:rPr>
      </w:pPr>
    </w:p>
    <w:p w14:paraId="07011ECC" w14:textId="77777777" w:rsidR="001F25E6" w:rsidRPr="0020759A" w:rsidRDefault="001F25E6" w:rsidP="009B1176">
      <w:pPr>
        <w:spacing w:after="120"/>
        <w:rPr>
          <w:b/>
          <w:bCs/>
          <w:sz w:val="24"/>
        </w:rPr>
      </w:pPr>
    </w:p>
    <w:p w14:paraId="510723F1" w14:textId="77777777" w:rsidR="001F25E6" w:rsidRPr="0020759A" w:rsidRDefault="001F25E6" w:rsidP="009B1176">
      <w:pPr>
        <w:spacing w:after="120"/>
        <w:rPr>
          <w:b/>
          <w:bCs/>
          <w:sz w:val="24"/>
        </w:rPr>
      </w:pPr>
    </w:p>
    <w:p w14:paraId="19FAB85C" w14:textId="77777777" w:rsidR="001F25E6" w:rsidRPr="0020759A" w:rsidRDefault="001F25E6" w:rsidP="009B1176">
      <w:pPr>
        <w:spacing w:after="120"/>
        <w:rPr>
          <w:b/>
          <w:bCs/>
          <w:sz w:val="24"/>
        </w:rPr>
      </w:pPr>
    </w:p>
    <w:p w14:paraId="427F52CD" w14:textId="77777777" w:rsidR="00447B81" w:rsidRPr="0020759A" w:rsidRDefault="00447B81" w:rsidP="009B1176">
      <w:pPr>
        <w:spacing w:after="120"/>
        <w:rPr>
          <w:b/>
          <w:bCs/>
          <w:sz w:val="24"/>
        </w:rPr>
      </w:pPr>
    </w:p>
    <w:p w14:paraId="299850D9" w14:textId="77777777" w:rsidR="00F771E4" w:rsidRPr="0020759A" w:rsidRDefault="00F771E4"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056822DC" w:rsidR="00AC1E81" w:rsidRPr="004148C4" w:rsidRDefault="004148C4" w:rsidP="00AC1E81">
            <w:pPr>
              <w:pStyle w:val="Single"/>
              <w:spacing w:before="120" w:after="140"/>
              <w:rPr>
                <w:b/>
                <w:bCs/>
                <w:color w:val="FFFFFF" w:themeColor="background1"/>
                <w:sz w:val="24"/>
              </w:rPr>
            </w:pPr>
            <w:r w:rsidRPr="004148C4">
              <w:rPr>
                <w:b/>
                <w:bCs/>
                <w:color w:val="FFFFFF" w:themeColor="background1"/>
                <w:sz w:val="24"/>
              </w:rPr>
              <w:t>Open Spaces Operative (</w:t>
            </w:r>
            <w:r w:rsidR="007972B1">
              <w:rPr>
                <w:b/>
                <w:bCs/>
                <w:color w:val="FFFFFF" w:themeColor="background1"/>
                <w:sz w:val="24"/>
              </w:rPr>
              <w:t>Arborist</w:t>
            </w:r>
            <w:r w:rsidRPr="004148C4">
              <w:rPr>
                <w:b/>
                <w:bCs/>
                <w:color w:val="FFFFFF" w:themeColor="background1"/>
                <w:sz w:val="24"/>
              </w:rPr>
              <w:t>)</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42052243" w:rsidR="00B3403B" w:rsidRPr="0020759A" w:rsidRDefault="003B6F23" w:rsidP="00992F28">
            <w:pPr>
              <w:pStyle w:val="Single"/>
              <w:numPr>
                <w:ilvl w:val="0"/>
                <w:numId w:val="32"/>
              </w:numPr>
              <w:spacing w:before="60" w:after="60"/>
              <w:rPr>
                <w:sz w:val="24"/>
                <w:szCs w:val="24"/>
              </w:rPr>
            </w:pPr>
            <w:r>
              <w:rPr>
                <w:sz w:val="24"/>
                <w:szCs w:val="24"/>
              </w:rPr>
              <w:t xml:space="preserve">NPTC Cross cut and maintenance </w:t>
            </w:r>
          </w:p>
        </w:tc>
      </w:tr>
      <w:tr w:rsidR="00B3403B" w:rsidRPr="0020759A" w14:paraId="2A83A09A" w14:textId="77777777" w:rsidTr="00652B7C">
        <w:trPr>
          <w:cantSplit/>
        </w:trPr>
        <w:tc>
          <w:tcPr>
            <w:tcW w:w="10173" w:type="dxa"/>
            <w:tcBorders>
              <w:top w:val="nil"/>
              <w:bottom w:val="nil"/>
            </w:tcBorders>
            <w:shd w:val="clear" w:color="auto" w:fill="F0F8EE"/>
          </w:tcPr>
          <w:p w14:paraId="23450954" w14:textId="12FE7E00" w:rsidR="00B3403B" w:rsidRPr="0020759A" w:rsidRDefault="003B6F23" w:rsidP="00992F28">
            <w:pPr>
              <w:pStyle w:val="Single"/>
              <w:numPr>
                <w:ilvl w:val="0"/>
                <w:numId w:val="32"/>
              </w:numPr>
              <w:spacing w:before="60" w:after="60"/>
              <w:rPr>
                <w:sz w:val="24"/>
                <w:szCs w:val="24"/>
              </w:rPr>
            </w:pPr>
            <w:r>
              <w:rPr>
                <w:sz w:val="24"/>
                <w:szCs w:val="24"/>
              </w:rPr>
              <w:t>Chipper Use Qualification</w:t>
            </w:r>
          </w:p>
        </w:tc>
      </w:tr>
      <w:tr w:rsidR="00B3403B" w:rsidRPr="0020759A" w14:paraId="37D68C9C" w14:textId="77777777" w:rsidTr="00652B7C">
        <w:trPr>
          <w:cantSplit/>
        </w:trPr>
        <w:tc>
          <w:tcPr>
            <w:tcW w:w="10173" w:type="dxa"/>
            <w:tcBorders>
              <w:top w:val="nil"/>
              <w:bottom w:val="nil"/>
            </w:tcBorders>
            <w:shd w:val="clear" w:color="auto" w:fill="F0F8EE"/>
          </w:tcPr>
          <w:p w14:paraId="16B4F98E" w14:textId="6DC6E672" w:rsidR="00B3403B" w:rsidRPr="0020759A" w:rsidRDefault="003B6F23" w:rsidP="00992F28">
            <w:pPr>
              <w:pStyle w:val="Single"/>
              <w:numPr>
                <w:ilvl w:val="0"/>
                <w:numId w:val="32"/>
              </w:numPr>
              <w:spacing w:before="60" w:after="60"/>
              <w:rPr>
                <w:sz w:val="24"/>
                <w:szCs w:val="24"/>
              </w:rPr>
            </w:pPr>
            <w:r>
              <w:rPr>
                <w:sz w:val="24"/>
                <w:szCs w:val="24"/>
              </w:rPr>
              <w:t xml:space="preserve">Full driving Licence </w:t>
            </w:r>
          </w:p>
        </w:tc>
      </w:tr>
      <w:tr w:rsidR="00B3403B" w:rsidRPr="0020759A" w14:paraId="08A9F1C8" w14:textId="77777777" w:rsidTr="00652B7C">
        <w:trPr>
          <w:cantSplit/>
        </w:trPr>
        <w:tc>
          <w:tcPr>
            <w:tcW w:w="10173" w:type="dxa"/>
            <w:tcBorders>
              <w:top w:val="nil"/>
              <w:bottom w:val="nil"/>
            </w:tcBorders>
            <w:shd w:val="clear" w:color="auto" w:fill="F0F8EE"/>
          </w:tcPr>
          <w:p w14:paraId="3CDD1636" w14:textId="2328D8D8" w:rsidR="00B3403B" w:rsidRPr="0020759A" w:rsidRDefault="003B6F23" w:rsidP="00992F28">
            <w:pPr>
              <w:pStyle w:val="Single"/>
              <w:numPr>
                <w:ilvl w:val="0"/>
                <w:numId w:val="32"/>
              </w:numPr>
              <w:spacing w:before="60" w:after="60"/>
              <w:rPr>
                <w:sz w:val="24"/>
                <w:szCs w:val="24"/>
              </w:rPr>
            </w:pPr>
            <w:r>
              <w:rPr>
                <w:sz w:val="24"/>
                <w:szCs w:val="24"/>
              </w:rPr>
              <w:t xml:space="preserve">Car and trailer driving test or willingness to work towards </w:t>
            </w:r>
          </w:p>
        </w:tc>
      </w:tr>
      <w:tr w:rsidR="00B3403B" w:rsidRPr="0020759A" w14:paraId="64DCC359" w14:textId="77777777" w:rsidTr="00652B7C">
        <w:trPr>
          <w:cantSplit/>
        </w:trPr>
        <w:tc>
          <w:tcPr>
            <w:tcW w:w="10173" w:type="dxa"/>
            <w:tcBorders>
              <w:top w:val="nil"/>
              <w:bottom w:val="nil"/>
            </w:tcBorders>
            <w:shd w:val="clear" w:color="auto" w:fill="F0F8EE"/>
          </w:tcPr>
          <w:p w14:paraId="7AAD492A" w14:textId="6F647E66" w:rsidR="00B3403B" w:rsidRPr="0020759A" w:rsidRDefault="003B6F23" w:rsidP="00992F28">
            <w:pPr>
              <w:pStyle w:val="Single"/>
              <w:numPr>
                <w:ilvl w:val="0"/>
                <w:numId w:val="32"/>
              </w:numPr>
              <w:spacing w:before="60" w:after="60"/>
              <w:rPr>
                <w:sz w:val="24"/>
                <w:szCs w:val="24"/>
              </w:rPr>
            </w:pPr>
            <w:r>
              <w:rPr>
                <w:sz w:val="24"/>
                <w:szCs w:val="24"/>
              </w:rPr>
              <w:t>Climber Qualifications (CS 38)</w:t>
            </w:r>
          </w:p>
        </w:tc>
      </w:tr>
      <w:tr w:rsidR="003B6F23" w:rsidRPr="0020759A" w14:paraId="49DE9AB2" w14:textId="77777777" w:rsidTr="00652B7C">
        <w:trPr>
          <w:cantSplit/>
        </w:trPr>
        <w:tc>
          <w:tcPr>
            <w:tcW w:w="10173" w:type="dxa"/>
            <w:tcBorders>
              <w:top w:val="nil"/>
              <w:bottom w:val="nil"/>
            </w:tcBorders>
            <w:shd w:val="clear" w:color="auto" w:fill="F0F8EE"/>
          </w:tcPr>
          <w:p w14:paraId="4E5FBCE6" w14:textId="2CBC1D16" w:rsidR="003B6F23" w:rsidRDefault="003B6F23" w:rsidP="00992F28">
            <w:pPr>
              <w:pStyle w:val="Single"/>
              <w:numPr>
                <w:ilvl w:val="0"/>
                <w:numId w:val="32"/>
              </w:numPr>
              <w:spacing w:before="60" w:after="60"/>
              <w:rPr>
                <w:sz w:val="24"/>
                <w:szCs w:val="24"/>
              </w:rPr>
            </w:pPr>
            <w:r>
              <w:rPr>
                <w:sz w:val="24"/>
                <w:szCs w:val="24"/>
              </w:rPr>
              <w:t xml:space="preserve">NPTC Aerial Rescue </w:t>
            </w:r>
          </w:p>
        </w:tc>
      </w:tr>
      <w:tr w:rsidR="003B6F23" w:rsidRPr="0020759A" w14:paraId="3200EF59" w14:textId="77777777" w:rsidTr="00652B7C">
        <w:trPr>
          <w:cantSplit/>
        </w:trPr>
        <w:tc>
          <w:tcPr>
            <w:tcW w:w="10173" w:type="dxa"/>
            <w:tcBorders>
              <w:top w:val="nil"/>
              <w:bottom w:val="nil"/>
            </w:tcBorders>
            <w:shd w:val="clear" w:color="auto" w:fill="F0F8EE"/>
          </w:tcPr>
          <w:p w14:paraId="1545CE1D" w14:textId="09647F6C" w:rsidR="003B6F23" w:rsidRDefault="004148C4" w:rsidP="00992F28">
            <w:pPr>
              <w:pStyle w:val="Single"/>
              <w:numPr>
                <w:ilvl w:val="0"/>
                <w:numId w:val="32"/>
              </w:numPr>
              <w:spacing w:before="60" w:after="60"/>
              <w:rPr>
                <w:sz w:val="24"/>
                <w:szCs w:val="24"/>
              </w:rPr>
            </w:pPr>
            <w:r>
              <w:rPr>
                <w:sz w:val="24"/>
                <w:szCs w:val="24"/>
              </w:rPr>
              <w:t>NPTC Felling trees up to 380mm</w:t>
            </w:r>
          </w:p>
        </w:tc>
      </w:tr>
      <w:tr w:rsidR="003B6F23" w:rsidRPr="0020759A" w14:paraId="384CC1C0" w14:textId="77777777" w:rsidTr="00652B7C">
        <w:trPr>
          <w:cantSplit/>
        </w:trPr>
        <w:tc>
          <w:tcPr>
            <w:tcW w:w="10173" w:type="dxa"/>
            <w:tcBorders>
              <w:top w:val="nil"/>
              <w:bottom w:val="nil"/>
            </w:tcBorders>
            <w:shd w:val="clear" w:color="auto" w:fill="F0F8EE"/>
          </w:tcPr>
          <w:p w14:paraId="1B94D8C5" w14:textId="7EE4B35E" w:rsidR="003B6F23" w:rsidRDefault="004148C4" w:rsidP="00992F28">
            <w:pPr>
              <w:pStyle w:val="Single"/>
              <w:numPr>
                <w:ilvl w:val="0"/>
                <w:numId w:val="32"/>
              </w:numPr>
              <w:spacing w:before="60" w:after="60"/>
              <w:rPr>
                <w:sz w:val="24"/>
                <w:szCs w:val="24"/>
              </w:rPr>
            </w:pPr>
            <w:r>
              <w:rPr>
                <w:sz w:val="24"/>
                <w:szCs w:val="24"/>
              </w:rPr>
              <w:t>NPTC Land based qualifications (Ride on mower, Hedge cutter, Strimmer/</w:t>
            </w:r>
            <w:proofErr w:type="spellStart"/>
            <w:r>
              <w:rPr>
                <w:sz w:val="24"/>
                <w:szCs w:val="24"/>
              </w:rPr>
              <w:t>Brushcutter</w:t>
            </w:r>
            <w:proofErr w:type="spellEnd"/>
            <w:r>
              <w:rPr>
                <w:sz w:val="24"/>
                <w:szCs w:val="24"/>
              </w:rPr>
              <w:t>)</w:t>
            </w:r>
          </w:p>
        </w:tc>
      </w:tr>
      <w:tr w:rsidR="004148C4" w:rsidRPr="0020759A" w14:paraId="39ECCC22" w14:textId="77777777" w:rsidTr="00652B7C">
        <w:trPr>
          <w:cantSplit/>
        </w:trPr>
        <w:tc>
          <w:tcPr>
            <w:tcW w:w="10173" w:type="dxa"/>
            <w:tcBorders>
              <w:top w:val="nil"/>
              <w:bottom w:val="nil"/>
            </w:tcBorders>
            <w:shd w:val="clear" w:color="auto" w:fill="F0F8EE"/>
          </w:tcPr>
          <w:p w14:paraId="00FB0B4A" w14:textId="34E210CB" w:rsidR="004148C4" w:rsidRDefault="004148C4" w:rsidP="00992F28">
            <w:pPr>
              <w:pStyle w:val="Single"/>
              <w:numPr>
                <w:ilvl w:val="0"/>
                <w:numId w:val="32"/>
              </w:numPr>
              <w:spacing w:before="60" w:after="60"/>
              <w:rPr>
                <w:sz w:val="24"/>
                <w:szCs w:val="24"/>
              </w:rPr>
            </w:pPr>
            <w:r>
              <w:rPr>
                <w:sz w:val="24"/>
                <w:szCs w:val="24"/>
              </w:rPr>
              <w:t>PA1/PA6</w:t>
            </w:r>
          </w:p>
        </w:tc>
      </w:tr>
      <w:tr w:rsidR="004148C4" w:rsidRPr="0020759A" w14:paraId="6E7569DD" w14:textId="77777777" w:rsidTr="00652B7C">
        <w:trPr>
          <w:cantSplit/>
        </w:trPr>
        <w:tc>
          <w:tcPr>
            <w:tcW w:w="10173" w:type="dxa"/>
            <w:tcBorders>
              <w:top w:val="nil"/>
              <w:bottom w:val="nil"/>
            </w:tcBorders>
            <w:shd w:val="clear" w:color="auto" w:fill="F0F8EE"/>
          </w:tcPr>
          <w:p w14:paraId="41622D6C" w14:textId="7C0AEF0C" w:rsidR="004148C4" w:rsidRDefault="004148C4" w:rsidP="00992F28">
            <w:pPr>
              <w:pStyle w:val="Single"/>
              <w:numPr>
                <w:ilvl w:val="0"/>
                <w:numId w:val="32"/>
              </w:numPr>
              <w:spacing w:before="60" w:after="60"/>
              <w:rPr>
                <w:sz w:val="24"/>
                <w:szCs w:val="24"/>
              </w:rPr>
            </w:pPr>
            <w:r>
              <w:rPr>
                <w:sz w:val="24"/>
                <w:szCs w:val="24"/>
              </w:rPr>
              <w:t>IOSH Working Safely or willingness to work towards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1DBEAD15" w:rsidR="00B65D84" w:rsidRPr="0020759A" w:rsidRDefault="004148C4" w:rsidP="003B6F23">
            <w:pPr>
              <w:pStyle w:val="Bullet"/>
              <w:numPr>
                <w:ilvl w:val="0"/>
                <w:numId w:val="32"/>
              </w:numPr>
            </w:pPr>
            <w:r>
              <w:t>Health &amp; Safety Risk Assessments</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3A0B9D54" w:rsidR="00FA385A" w:rsidRPr="0020759A" w:rsidRDefault="004148C4" w:rsidP="003B6F23">
            <w:pPr>
              <w:pStyle w:val="Bullet"/>
              <w:numPr>
                <w:ilvl w:val="0"/>
                <w:numId w:val="32"/>
              </w:numPr>
            </w:pPr>
            <w:r>
              <w:t>Numeracy skills</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0BDC3F2D" w:rsidR="00483575" w:rsidRPr="0020759A" w:rsidRDefault="004148C4" w:rsidP="003B6F23">
            <w:pPr>
              <w:pStyle w:val="Bullet"/>
              <w:numPr>
                <w:ilvl w:val="0"/>
                <w:numId w:val="32"/>
              </w:numPr>
            </w:pPr>
            <w:r>
              <w:t>CSAS Accreditation or willingness to work towards</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57470196" w:rsidR="00B65D84" w:rsidRPr="0020759A" w:rsidRDefault="004148C4" w:rsidP="003B6F23">
            <w:pPr>
              <w:pStyle w:val="Bullet"/>
              <w:numPr>
                <w:ilvl w:val="0"/>
                <w:numId w:val="32"/>
              </w:numPr>
            </w:pPr>
            <w:proofErr w:type="spellStart"/>
            <w:r>
              <w:t>Arboricultural</w:t>
            </w:r>
            <w:proofErr w:type="spellEnd"/>
            <w:r>
              <w:t xml:space="preserve"> and climbing work</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2CDBC6F2" w:rsidR="00FA385A" w:rsidRPr="0020759A" w:rsidRDefault="004148C4" w:rsidP="003B6F23">
            <w:pPr>
              <w:pStyle w:val="Bullet"/>
              <w:numPr>
                <w:ilvl w:val="0"/>
                <w:numId w:val="32"/>
              </w:numPr>
            </w:pPr>
            <w:r>
              <w:t xml:space="preserve">Using a </w:t>
            </w:r>
            <w:r w:rsidR="0008341D">
              <w:t>strimmer</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37635FF9" w:rsidR="00483575" w:rsidRPr="0020759A" w:rsidRDefault="004148C4" w:rsidP="003B6F23">
            <w:pPr>
              <w:pStyle w:val="Bullet"/>
              <w:numPr>
                <w:ilvl w:val="0"/>
                <w:numId w:val="32"/>
              </w:numPr>
            </w:pPr>
            <w:r>
              <w:t>Using a drive/sit-on mower</w:t>
            </w:r>
          </w:p>
        </w:tc>
      </w:tr>
      <w:tr w:rsidR="00483575" w:rsidRPr="0020759A" w14:paraId="6DA744DA" w14:textId="77777777" w:rsidTr="00652B7C">
        <w:tblPrEx>
          <w:shd w:val="clear" w:color="auto" w:fill="auto"/>
        </w:tblPrEx>
        <w:tc>
          <w:tcPr>
            <w:tcW w:w="10173" w:type="dxa"/>
            <w:tcBorders>
              <w:top w:val="nil"/>
              <w:bottom w:val="nil"/>
            </w:tcBorders>
            <w:shd w:val="clear" w:color="auto" w:fill="F0F8EE"/>
          </w:tcPr>
          <w:p w14:paraId="48F15719" w14:textId="7898ED77" w:rsidR="00483575" w:rsidRPr="0020759A" w:rsidRDefault="004148C4" w:rsidP="003B6F23">
            <w:pPr>
              <w:pStyle w:val="Bullet"/>
              <w:numPr>
                <w:ilvl w:val="0"/>
                <w:numId w:val="32"/>
              </w:numPr>
            </w:pPr>
            <w:r>
              <w:t xml:space="preserve">Using a tractor </w:t>
            </w:r>
            <w:r w:rsidR="0008341D">
              <w:t>trailer</w:t>
            </w:r>
          </w:p>
        </w:tc>
      </w:tr>
      <w:tr w:rsidR="00483575" w:rsidRPr="0020759A" w14:paraId="12AF0877" w14:textId="77777777" w:rsidTr="001F25E6">
        <w:tblPrEx>
          <w:shd w:val="clear" w:color="auto" w:fill="auto"/>
        </w:tblPrEx>
        <w:tc>
          <w:tcPr>
            <w:tcW w:w="10173" w:type="dxa"/>
            <w:tcBorders>
              <w:top w:val="nil"/>
              <w:bottom w:val="single" w:sz="4" w:space="0" w:color="auto"/>
            </w:tcBorders>
            <w:shd w:val="clear" w:color="auto" w:fill="F0F8EE"/>
          </w:tcPr>
          <w:p w14:paraId="4509592E" w14:textId="651002B0" w:rsidR="00483575" w:rsidRPr="0020759A" w:rsidRDefault="004148C4" w:rsidP="003B6F23">
            <w:pPr>
              <w:pStyle w:val="Bullet"/>
              <w:numPr>
                <w:ilvl w:val="0"/>
                <w:numId w:val="32"/>
              </w:numPr>
            </w:pPr>
            <w:r>
              <w:t xml:space="preserve">General groundwork / estate management </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5F249D" w:rsidRPr="0020759A" w14:paraId="0B6AAD5C" w14:textId="77777777" w:rsidTr="00652B7C">
        <w:tblPrEx>
          <w:shd w:val="clear" w:color="auto" w:fill="auto"/>
        </w:tblPrEx>
        <w:tc>
          <w:tcPr>
            <w:tcW w:w="10173" w:type="dxa"/>
            <w:tcBorders>
              <w:top w:val="nil"/>
              <w:bottom w:val="nil"/>
            </w:tcBorders>
            <w:shd w:val="clear" w:color="auto" w:fill="F0F8EE"/>
          </w:tcPr>
          <w:p w14:paraId="58568CF6" w14:textId="16895CCB" w:rsidR="005F249D" w:rsidRPr="0020759A" w:rsidRDefault="005F249D" w:rsidP="003B6F23">
            <w:pPr>
              <w:pStyle w:val="Bullet"/>
              <w:numPr>
                <w:ilvl w:val="0"/>
                <w:numId w:val="32"/>
              </w:numPr>
            </w:pPr>
            <w:r w:rsidRPr="00AB6BC5">
              <w:t>Able to evidence excellent communication skills and ability to work in challenging situations</w:t>
            </w:r>
          </w:p>
        </w:tc>
      </w:tr>
      <w:tr w:rsidR="005F249D" w:rsidRPr="0020759A" w14:paraId="27C0D32D" w14:textId="77777777" w:rsidTr="00652B7C">
        <w:tblPrEx>
          <w:shd w:val="clear" w:color="auto" w:fill="auto"/>
        </w:tblPrEx>
        <w:tc>
          <w:tcPr>
            <w:tcW w:w="10173" w:type="dxa"/>
            <w:tcBorders>
              <w:top w:val="nil"/>
              <w:bottom w:val="nil"/>
            </w:tcBorders>
            <w:shd w:val="clear" w:color="auto" w:fill="F0F8EE"/>
          </w:tcPr>
          <w:p w14:paraId="3E3F9195" w14:textId="18FA59EB" w:rsidR="005F249D" w:rsidRPr="0020759A" w:rsidRDefault="005F249D" w:rsidP="003B6F23">
            <w:pPr>
              <w:pStyle w:val="Bullet"/>
              <w:numPr>
                <w:ilvl w:val="0"/>
                <w:numId w:val="32"/>
              </w:numPr>
            </w:pPr>
            <w:r w:rsidRPr="0020759A">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3B6F23">
            <w:pPr>
              <w:pStyle w:val="Bullet"/>
              <w:numPr>
                <w:ilvl w:val="0"/>
                <w:numId w:val="32"/>
              </w:numPr>
            </w:pPr>
            <w:r w:rsidRPr="0020759A">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3B6F23">
            <w:pPr>
              <w:pStyle w:val="Bullet"/>
              <w:numPr>
                <w:ilvl w:val="0"/>
                <w:numId w:val="32"/>
              </w:numPr>
            </w:pPr>
            <w:r w:rsidRPr="0020759A">
              <w:t>Flexible, pro-active and adaptable</w:t>
            </w:r>
          </w:p>
        </w:tc>
      </w:tr>
      <w:tr w:rsidR="00B81B1A" w:rsidRPr="0020759A" w14:paraId="0397B0B4" w14:textId="77777777" w:rsidTr="00DE0F02">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3B6F23">
            <w:pPr>
              <w:pStyle w:val="Bullet"/>
              <w:numPr>
                <w:ilvl w:val="0"/>
                <w:numId w:val="32"/>
              </w:numPr>
            </w:pPr>
            <w:r w:rsidRPr="0020759A">
              <w:t>Effective team working. Sharing ownership, team goals and workload</w:t>
            </w:r>
          </w:p>
        </w:tc>
      </w:tr>
      <w:tr w:rsidR="00AC51C4" w:rsidRPr="0020759A" w14:paraId="7CD22F2D" w14:textId="77777777" w:rsidTr="00DE0F02">
        <w:tblPrEx>
          <w:shd w:val="clear" w:color="auto" w:fill="auto"/>
        </w:tblPrEx>
        <w:tc>
          <w:tcPr>
            <w:tcW w:w="10173" w:type="dxa"/>
            <w:tcBorders>
              <w:top w:val="nil"/>
              <w:bottom w:val="single" w:sz="4" w:space="0" w:color="auto"/>
            </w:tcBorders>
            <w:shd w:val="clear" w:color="auto" w:fill="F0F8EE"/>
          </w:tcPr>
          <w:p w14:paraId="6D62A7F4" w14:textId="77777777" w:rsidR="00AC51C4" w:rsidRPr="0020759A" w:rsidRDefault="00BB6F5F" w:rsidP="003B6F23">
            <w:pPr>
              <w:pStyle w:val="Bullet"/>
              <w:numPr>
                <w:ilvl w:val="0"/>
                <w:numId w:val="32"/>
              </w:numPr>
            </w:pPr>
            <w:r w:rsidRPr="0020759A">
              <w:t>Commitment to maximising potential and continuous improvement of self and of service</w:t>
            </w:r>
          </w:p>
        </w:tc>
      </w:tr>
      <w:tr w:rsidR="00BB6F5F" w:rsidRPr="0020759A" w14:paraId="1EC5D9C4" w14:textId="77777777" w:rsidTr="00DE0F02">
        <w:tblPrEx>
          <w:shd w:val="clear" w:color="auto" w:fill="auto"/>
        </w:tblPrEx>
        <w:tc>
          <w:tcPr>
            <w:tcW w:w="10173" w:type="dxa"/>
            <w:tcBorders>
              <w:top w:val="single" w:sz="4" w:space="0" w:color="auto"/>
              <w:bottom w:val="nil"/>
            </w:tcBorders>
            <w:shd w:val="clear" w:color="auto" w:fill="F0F8EE"/>
          </w:tcPr>
          <w:p w14:paraId="2668D526" w14:textId="77777777" w:rsidR="00BB6F5F" w:rsidRPr="0020759A" w:rsidRDefault="00BB6F5F" w:rsidP="003B6F23">
            <w:pPr>
              <w:pStyle w:val="Bullet"/>
              <w:numPr>
                <w:ilvl w:val="0"/>
                <w:numId w:val="32"/>
              </w:numPr>
            </w:pPr>
            <w:r w:rsidRPr="0020759A">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3B6F23">
            <w:pPr>
              <w:pStyle w:val="Bullet"/>
              <w:numPr>
                <w:ilvl w:val="0"/>
                <w:numId w:val="32"/>
              </w:numPr>
            </w:pPr>
            <w:r w:rsidRPr="0020759A">
              <w:t>Able to establish and maintain effective relationships with people at all level</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3B6F23">
            <w:pPr>
              <w:pStyle w:val="Bullet"/>
              <w:numPr>
                <w:ilvl w:val="0"/>
                <w:numId w:val="32"/>
              </w:numPr>
            </w:pPr>
            <w:r w:rsidRPr="0020759A">
              <w:t>Able to demonstrate a commitment to customer service</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FA385A">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FA385A">
        <w:tblPrEx>
          <w:shd w:val="clear" w:color="auto" w:fill="auto"/>
        </w:tblPrEx>
        <w:tc>
          <w:tcPr>
            <w:tcW w:w="10173" w:type="dxa"/>
            <w:tcBorders>
              <w:top w:val="nil"/>
            </w:tcBorders>
            <w:shd w:val="clear" w:color="auto" w:fill="F0F8EE"/>
          </w:tcPr>
          <w:p w14:paraId="39DE5BF7" w14:textId="3E177776" w:rsidR="00B3403B" w:rsidRPr="0020759A" w:rsidRDefault="003B6F23" w:rsidP="003B6F23">
            <w:pPr>
              <w:pStyle w:val="Bullet"/>
              <w:numPr>
                <w:ilvl w:val="0"/>
                <w:numId w:val="33"/>
              </w:numPr>
            </w:pPr>
            <w:r>
              <w:t>COTS (Level 2)</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20759A" w:rsidRDefault="00B65D84" w:rsidP="003B6F23">
            <w:pPr>
              <w:pStyle w:val="Bullet"/>
              <w:numPr>
                <w:ilvl w:val="0"/>
                <w:numId w:val="0"/>
              </w:numPr>
            </w:pPr>
            <w:r w:rsidRPr="0020759A">
              <w:t>Experience</w:t>
            </w:r>
          </w:p>
        </w:tc>
      </w:tr>
      <w:tr w:rsidR="00B65D84" w:rsidRPr="0020759A" w14:paraId="3CBD5267" w14:textId="77777777" w:rsidTr="004148C4">
        <w:tblPrEx>
          <w:shd w:val="clear" w:color="auto" w:fill="auto"/>
        </w:tblPrEx>
        <w:tc>
          <w:tcPr>
            <w:tcW w:w="10173" w:type="dxa"/>
            <w:tcBorders>
              <w:top w:val="nil"/>
              <w:bottom w:val="nil"/>
            </w:tcBorders>
            <w:shd w:val="clear" w:color="auto" w:fill="F0F8EE"/>
          </w:tcPr>
          <w:p w14:paraId="312392A3" w14:textId="186C0DCC" w:rsidR="00B65D84" w:rsidRPr="0020759A" w:rsidRDefault="004148C4" w:rsidP="003B6F23">
            <w:pPr>
              <w:pStyle w:val="Bullet"/>
              <w:numPr>
                <w:ilvl w:val="0"/>
                <w:numId w:val="33"/>
              </w:numPr>
            </w:pPr>
            <w:r>
              <w:t>Cemetery operations</w:t>
            </w:r>
          </w:p>
        </w:tc>
      </w:tr>
      <w:tr w:rsidR="004148C4" w:rsidRPr="0020759A" w14:paraId="00E6A4DB" w14:textId="77777777" w:rsidTr="00FA385A">
        <w:tblPrEx>
          <w:shd w:val="clear" w:color="auto" w:fill="auto"/>
        </w:tblPrEx>
        <w:tc>
          <w:tcPr>
            <w:tcW w:w="10173" w:type="dxa"/>
            <w:tcBorders>
              <w:top w:val="nil"/>
            </w:tcBorders>
            <w:shd w:val="clear" w:color="auto" w:fill="F0F8EE"/>
          </w:tcPr>
          <w:p w14:paraId="77D9FDB3" w14:textId="655AF4CD" w:rsidR="004148C4" w:rsidRDefault="004148C4" w:rsidP="003B6F23">
            <w:pPr>
              <w:pStyle w:val="Bullet"/>
              <w:numPr>
                <w:ilvl w:val="0"/>
                <w:numId w:val="33"/>
              </w:numPr>
            </w:pPr>
            <w:r>
              <w:t>Dealing with public enquiries/conflict</w:t>
            </w:r>
          </w:p>
        </w:tc>
      </w:tr>
    </w:tbl>
    <w:p w14:paraId="460F156E" w14:textId="77777777" w:rsidR="00992E48" w:rsidRPr="0020759A" w:rsidRDefault="00992E48" w:rsidP="00447B81">
      <w:pPr>
        <w:tabs>
          <w:tab w:val="left" w:pos="945"/>
        </w:tabs>
      </w:pPr>
    </w:p>
    <w:sectPr w:rsidR="00992E48" w:rsidRPr="0020759A"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D9912" w14:textId="77777777" w:rsidR="001F25E6" w:rsidRDefault="001F25E6">
      <w:r>
        <w:separator/>
      </w:r>
    </w:p>
    <w:p w14:paraId="5E2615B0" w14:textId="77777777" w:rsidR="001F25E6" w:rsidRDefault="001F25E6"/>
  </w:endnote>
  <w:endnote w:type="continuationSeparator" w:id="0">
    <w:p w14:paraId="01DFD818" w14:textId="77777777" w:rsidR="001F25E6" w:rsidRDefault="001F25E6">
      <w:r>
        <w:continuationSeparator/>
      </w:r>
    </w:p>
    <w:p w14:paraId="0371CAF1" w14:textId="77777777" w:rsidR="001F25E6" w:rsidRDefault="001F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80D80" w14:textId="090D4FDD" w:rsidR="001F25E6" w:rsidRPr="004F6B0B" w:rsidRDefault="00747A3C" w:rsidP="00AB33EB">
    <w:pPr>
      <w:pStyle w:val="Footer"/>
      <w:tabs>
        <w:tab w:val="clear" w:pos="4153"/>
        <w:tab w:val="clear" w:pos="8306"/>
        <w:tab w:val="center" w:pos="4860"/>
        <w:tab w:val="right" w:pos="9900"/>
      </w:tabs>
      <w:rPr>
        <w:sz w:val="20"/>
        <w:szCs w:val="20"/>
      </w:rPr>
    </w:pPr>
    <w:r w:rsidRPr="00747A3C">
      <w:rPr>
        <w:sz w:val="20"/>
        <w:szCs w:val="20"/>
      </w:rPr>
      <w:ptab w:relativeTo="margin" w:alignment="center" w:leader="none"/>
    </w:r>
    <w:r w:rsidRPr="00747A3C">
      <w:rPr>
        <w:sz w:val="20"/>
        <w:szCs w:val="20"/>
      </w:rPr>
      <w:ptab w:relativeTo="margin" w:alignment="right" w:leader="none"/>
    </w:r>
    <w:r>
      <w:rPr>
        <w:sz w:val="20"/>
        <w:szCs w:val="20"/>
      </w:rPr>
      <w:t>December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5F8E6" w14:textId="77777777" w:rsidR="001F25E6" w:rsidRDefault="001F25E6">
      <w:pPr>
        <w:spacing w:after="0"/>
      </w:pPr>
      <w:r>
        <w:separator/>
      </w:r>
    </w:p>
  </w:footnote>
  <w:footnote w:type="continuationSeparator" w:id="0">
    <w:p w14:paraId="528F41C5" w14:textId="77777777" w:rsidR="001F25E6" w:rsidRDefault="001F25E6">
      <w:pPr>
        <w:spacing w:after="0"/>
      </w:pPr>
      <w:r>
        <w:continuationSeparator/>
      </w:r>
    </w:p>
    <w:p w14:paraId="5CDAFB48" w14:textId="77777777" w:rsidR="001F25E6" w:rsidRDefault="001F25E6"/>
  </w:footnote>
  <w:footnote w:type="continuationNotice" w:id="1">
    <w:p w14:paraId="4D954E2B" w14:textId="77777777" w:rsidR="001F25E6" w:rsidRDefault="001F25E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872E6D9C"/>
    <w:lvl w:ilvl="0" w:tplc="51B61F1A">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0"/>
  </w:num>
  <w:num w:numId="4">
    <w:abstractNumId w:val="9"/>
  </w:num>
  <w:num w:numId="5">
    <w:abstractNumId w:val="25"/>
  </w:num>
  <w:num w:numId="6">
    <w:abstractNumId w:val="18"/>
  </w:num>
  <w:num w:numId="7">
    <w:abstractNumId w:val="1"/>
  </w:num>
  <w:num w:numId="8">
    <w:abstractNumId w:val="21"/>
  </w:num>
  <w:num w:numId="9">
    <w:abstractNumId w:val="8"/>
  </w:num>
  <w:num w:numId="10">
    <w:abstractNumId w:val="2"/>
  </w:num>
  <w:num w:numId="11">
    <w:abstractNumId w:val="1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startOverride w:val="1"/>
    </w:lvlOverride>
  </w:num>
  <w:num w:numId="15">
    <w:abstractNumId w:val="26"/>
    <w:lvlOverride w:ilvl="0">
      <w:startOverride w:val="2"/>
    </w:lvlOverride>
  </w:num>
  <w:num w:numId="16">
    <w:abstractNumId w:val="10"/>
  </w:num>
  <w:num w:numId="17">
    <w:abstractNumId w:val="5"/>
  </w:num>
  <w:num w:numId="18">
    <w:abstractNumId w:val="3"/>
  </w:num>
  <w:num w:numId="19">
    <w:abstractNumId w:val="22"/>
  </w:num>
  <w:num w:numId="20">
    <w:abstractNumId w:val="24"/>
  </w:num>
  <w:num w:numId="21">
    <w:abstractNumId w:val="11"/>
  </w:num>
  <w:num w:numId="22">
    <w:abstractNumId w:val="20"/>
  </w:num>
  <w:num w:numId="23">
    <w:abstractNumId w:val="15"/>
  </w:num>
  <w:num w:numId="24">
    <w:abstractNumId w:val="28"/>
  </w:num>
  <w:num w:numId="25">
    <w:abstractNumId w:val="19"/>
  </w:num>
  <w:num w:numId="26">
    <w:abstractNumId w:val="16"/>
  </w:num>
  <w:num w:numId="27">
    <w:abstractNumId w:val="23"/>
  </w:num>
  <w:num w:numId="28">
    <w:abstractNumId w:val="4"/>
  </w:num>
  <w:num w:numId="29">
    <w:abstractNumId w:val="14"/>
  </w:num>
  <w:num w:numId="30">
    <w:abstractNumId w:val="17"/>
  </w:num>
  <w:num w:numId="31">
    <w:abstractNumId w:val="27"/>
  </w:num>
  <w:num w:numId="32">
    <w:abstractNumId w:val="29"/>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90113"/>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36E76"/>
    <w:rsid w:val="0005706B"/>
    <w:rsid w:val="00071855"/>
    <w:rsid w:val="0008341D"/>
    <w:rsid w:val="00083FD8"/>
    <w:rsid w:val="00084F00"/>
    <w:rsid w:val="00086C04"/>
    <w:rsid w:val="00092B40"/>
    <w:rsid w:val="000A043B"/>
    <w:rsid w:val="000A07E4"/>
    <w:rsid w:val="000A0BFA"/>
    <w:rsid w:val="000B5EE9"/>
    <w:rsid w:val="000B71B0"/>
    <w:rsid w:val="000C42AA"/>
    <w:rsid w:val="000D3AC5"/>
    <w:rsid w:val="000D7CD1"/>
    <w:rsid w:val="000E337E"/>
    <w:rsid w:val="000E3569"/>
    <w:rsid w:val="000E68BE"/>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3675"/>
    <w:rsid w:val="003B6AEB"/>
    <w:rsid w:val="003B6F23"/>
    <w:rsid w:val="003C6726"/>
    <w:rsid w:val="003D718A"/>
    <w:rsid w:val="003E6A52"/>
    <w:rsid w:val="003F29B6"/>
    <w:rsid w:val="0040133F"/>
    <w:rsid w:val="004148C4"/>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61F3"/>
    <w:rsid w:val="005D6B07"/>
    <w:rsid w:val="005F0A73"/>
    <w:rsid w:val="005F1FBF"/>
    <w:rsid w:val="005F249D"/>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47A3C"/>
    <w:rsid w:val="0076264D"/>
    <w:rsid w:val="00766CA4"/>
    <w:rsid w:val="00767D48"/>
    <w:rsid w:val="00767FBE"/>
    <w:rsid w:val="0077620F"/>
    <w:rsid w:val="00783FC5"/>
    <w:rsid w:val="007972B1"/>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45772"/>
    <w:rsid w:val="00A533BE"/>
    <w:rsid w:val="00A6172A"/>
    <w:rsid w:val="00A622BC"/>
    <w:rsid w:val="00A72989"/>
    <w:rsid w:val="00A91A1B"/>
    <w:rsid w:val="00A92F40"/>
    <w:rsid w:val="00AA11B6"/>
    <w:rsid w:val="00AA3DB9"/>
    <w:rsid w:val="00AB33EB"/>
    <w:rsid w:val="00AC1E81"/>
    <w:rsid w:val="00AC2655"/>
    <w:rsid w:val="00AC369D"/>
    <w:rsid w:val="00AC51C4"/>
    <w:rsid w:val="00AC6160"/>
    <w:rsid w:val="00AD0FB7"/>
    <w:rsid w:val="00AD3277"/>
    <w:rsid w:val="00AD62A6"/>
    <w:rsid w:val="00AF6185"/>
    <w:rsid w:val="00B03B64"/>
    <w:rsid w:val="00B042FD"/>
    <w:rsid w:val="00B05176"/>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5B5"/>
    <w:rsid w:val="00C60F9E"/>
    <w:rsid w:val="00C70F8D"/>
    <w:rsid w:val="00C84782"/>
    <w:rsid w:val="00C87218"/>
    <w:rsid w:val="00C91027"/>
    <w:rsid w:val="00C93871"/>
    <w:rsid w:val="00C95EDF"/>
    <w:rsid w:val="00CA140C"/>
    <w:rsid w:val="00CA3981"/>
    <w:rsid w:val="00CA472A"/>
    <w:rsid w:val="00CB5624"/>
    <w:rsid w:val="00CC7811"/>
    <w:rsid w:val="00CD014F"/>
    <w:rsid w:val="00CE3F2B"/>
    <w:rsid w:val="00CF3C0D"/>
    <w:rsid w:val="00D039D1"/>
    <w:rsid w:val="00D11696"/>
    <w:rsid w:val="00D24656"/>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0F02"/>
    <w:rsid w:val="00DE19DF"/>
    <w:rsid w:val="00DE2D93"/>
    <w:rsid w:val="00DF003E"/>
    <w:rsid w:val="00DF1A22"/>
    <w:rsid w:val="00DF1FAE"/>
    <w:rsid w:val="00DF68BF"/>
    <w:rsid w:val="00E02553"/>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3B6F23"/>
    <w:pPr>
      <w:numPr>
        <w:numId w:val="29"/>
      </w:numPr>
      <w:tabs>
        <w:tab w:val="clear" w:pos="720"/>
        <w:tab w:val="left" w:pos="450"/>
        <w:tab w:val="left" w:pos="630"/>
      </w:tabs>
      <w:spacing w:before="60" w:after="60"/>
    </w:pPr>
    <w:rPr>
      <w:rFonts w:cs="Arial"/>
      <w:bCs/>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3B6F23"/>
    <w:rPr>
      <w:rFonts w:ascii="Arial" w:hAnsi="Arial" w:cs="Arial"/>
      <w:bCs/>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9C500-033A-4C71-85D7-46F16EA58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6209</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2</cp:revision>
  <cp:lastPrinted>2021-12-01T10:17:00Z</cp:lastPrinted>
  <dcterms:created xsi:type="dcterms:W3CDTF">2022-03-22T10:17:00Z</dcterms:created>
  <dcterms:modified xsi:type="dcterms:W3CDTF">2022-03-22T10:17:00Z</dcterms:modified>
</cp:coreProperties>
</file>