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F0626D" w14:paraId="4ECFEFD1" w14:textId="77777777" w:rsidTr="003B0AEC">
        <w:tc>
          <w:tcPr>
            <w:tcW w:w="2088" w:type="dxa"/>
            <w:tcBorders>
              <w:top w:val="nil"/>
              <w:left w:val="nil"/>
              <w:bottom w:val="nil"/>
            </w:tcBorders>
            <w:shd w:val="clear" w:color="auto" w:fill="427730"/>
          </w:tcPr>
          <w:p w14:paraId="1C56A34A"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42C30627" w14:textId="444B5DB2" w:rsidR="00D24656" w:rsidRPr="00F0626D" w:rsidRDefault="0041695F" w:rsidP="004F63F4">
            <w:pPr>
              <w:spacing w:before="100" w:after="120"/>
              <w:rPr>
                <w:sz w:val="24"/>
              </w:rPr>
            </w:pPr>
            <w:r>
              <w:rPr>
                <w:sz w:val="24"/>
              </w:rPr>
              <w:t xml:space="preserve">Transformation </w:t>
            </w:r>
            <w:r w:rsidR="00B9344A">
              <w:rPr>
                <w:sz w:val="24"/>
              </w:rPr>
              <w:t>and Customer</w:t>
            </w:r>
          </w:p>
        </w:tc>
      </w:tr>
      <w:tr w:rsidR="00D24656" w:rsidRPr="00F0626D" w14:paraId="38CA466C" w14:textId="77777777" w:rsidTr="00C60F9E">
        <w:trPr>
          <w:cantSplit/>
          <w:trHeight w:hRule="exact" w:val="130"/>
        </w:trPr>
        <w:tc>
          <w:tcPr>
            <w:tcW w:w="2088" w:type="dxa"/>
            <w:tcBorders>
              <w:top w:val="nil"/>
              <w:left w:val="nil"/>
              <w:bottom w:val="nil"/>
              <w:right w:val="nil"/>
            </w:tcBorders>
          </w:tcPr>
          <w:p w14:paraId="1A30031D" w14:textId="77777777" w:rsidR="00D24656" w:rsidRPr="00F0626D" w:rsidRDefault="00D24656" w:rsidP="00D24656">
            <w:pPr>
              <w:spacing w:after="0"/>
              <w:rPr>
                <w:b/>
                <w:sz w:val="24"/>
              </w:rPr>
            </w:pPr>
          </w:p>
        </w:tc>
        <w:tc>
          <w:tcPr>
            <w:tcW w:w="8018" w:type="dxa"/>
            <w:tcBorders>
              <w:left w:val="nil"/>
              <w:right w:val="nil"/>
            </w:tcBorders>
          </w:tcPr>
          <w:p w14:paraId="3EF42F60" w14:textId="77777777" w:rsidR="00D24656" w:rsidRPr="00F0626D" w:rsidRDefault="00D24656" w:rsidP="00D24656">
            <w:pPr>
              <w:spacing w:after="0"/>
              <w:rPr>
                <w:sz w:val="24"/>
              </w:rPr>
            </w:pPr>
          </w:p>
        </w:tc>
      </w:tr>
      <w:tr w:rsidR="00D24656" w:rsidRPr="00F0626D" w14:paraId="2F45E908" w14:textId="77777777" w:rsidTr="003B0AEC">
        <w:tc>
          <w:tcPr>
            <w:tcW w:w="2088" w:type="dxa"/>
            <w:tcBorders>
              <w:top w:val="nil"/>
              <w:left w:val="nil"/>
              <w:bottom w:val="nil"/>
            </w:tcBorders>
            <w:shd w:val="clear" w:color="auto" w:fill="427730"/>
          </w:tcPr>
          <w:p w14:paraId="42FC8130"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6BF4F41D" w14:textId="0C5F2FF9" w:rsidR="00D24656" w:rsidRPr="00F0626D" w:rsidRDefault="00736163" w:rsidP="005802DA">
            <w:pPr>
              <w:spacing w:before="100" w:after="120"/>
              <w:rPr>
                <w:sz w:val="24"/>
              </w:rPr>
            </w:pPr>
            <w:r w:rsidRPr="00181A18">
              <w:rPr>
                <w:sz w:val="24"/>
              </w:rPr>
              <w:t xml:space="preserve">Digital </w:t>
            </w:r>
            <w:r w:rsidR="00767C6C">
              <w:rPr>
                <w:sz w:val="24"/>
              </w:rPr>
              <w:t>Technical</w:t>
            </w:r>
            <w:r w:rsidR="004F46CF" w:rsidRPr="00181A18">
              <w:rPr>
                <w:sz w:val="24"/>
              </w:rPr>
              <w:t xml:space="preserve"> </w:t>
            </w:r>
            <w:r w:rsidR="005802DA" w:rsidRPr="00181A18">
              <w:rPr>
                <w:sz w:val="24"/>
              </w:rPr>
              <w:t>Officer</w:t>
            </w:r>
            <w:r w:rsidR="00B563F3">
              <w:rPr>
                <w:sz w:val="24"/>
              </w:rPr>
              <w:t xml:space="preserve"> (Scale 6)</w:t>
            </w:r>
          </w:p>
        </w:tc>
      </w:tr>
      <w:tr w:rsidR="00D24656" w:rsidRPr="00F0626D" w14:paraId="385F6DF7" w14:textId="77777777" w:rsidTr="00C60F9E">
        <w:trPr>
          <w:cantSplit/>
          <w:trHeight w:hRule="exact" w:val="130"/>
        </w:trPr>
        <w:tc>
          <w:tcPr>
            <w:tcW w:w="2088" w:type="dxa"/>
            <w:tcBorders>
              <w:top w:val="nil"/>
              <w:left w:val="nil"/>
              <w:bottom w:val="nil"/>
              <w:right w:val="nil"/>
            </w:tcBorders>
          </w:tcPr>
          <w:p w14:paraId="2809B259" w14:textId="77777777" w:rsidR="00D24656" w:rsidRPr="00F0626D" w:rsidRDefault="00D24656" w:rsidP="00D24656">
            <w:pPr>
              <w:spacing w:after="0"/>
              <w:rPr>
                <w:b/>
                <w:sz w:val="24"/>
              </w:rPr>
            </w:pPr>
          </w:p>
        </w:tc>
        <w:tc>
          <w:tcPr>
            <w:tcW w:w="8018" w:type="dxa"/>
            <w:tcBorders>
              <w:left w:val="nil"/>
              <w:right w:val="nil"/>
            </w:tcBorders>
          </w:tcPr>
          <w:p w14:paraId="170BBD07" w14:textId="77777777" w:rsidR="00D24656" w:rsidRPr="00F0626D" w:rsidRDefault="00D24656" w:rsidP="00D24656">
            <w:pPr>
              <w:spacing w:after="0"/>
              <w:rPr>
                <w:sz w:val="24"/>
              </w:rPr>
            </w:pPr>
          </w:p>
        </w:tc>
      </w:tr>
      <w:tr w:rsidR="00D24656" w:rsidRPr="00F0626D" w14:paraId="1EE1DE15" w14:textId="77777777" w:rsidTr="003B0AEC">
        <w:tc>
          <w:tcPr>
            <w:tcW w:w="2088" w:type="dxa"/>
            <w:tcBorders>
              <w:top w:val="nil"/>
              <w:left w:val="nil"/>
              <w:bottom w:val="nil"/>
            </w:tcBorders>
            <w:shd w:val="clear" w:color="auto" w:fill="427730"/>
          </w:tcPr>
          <w:p w14:paraId="400A6DF4"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6B28FF95" w14:textId="4794EE2D" w:rsidR="00D24656" w:rsidRPr="00F0626D" w:rsidRDefault="005802DA" w:rsidP="00F3621E">
            <w:pPr>
              <w:spacing w:before="100" w:after="120"/>
              <w:rPr>
                <w:sz w:val="24"/>
              </w:rPr>
            </w:pPr>
            <w:r w:rsidRPr="00181A18">
              <w:rPr>
                <w:sz w:val="24"/>
              </w:rPr>
              <w:t xml:space="preserve">Digital </w:t>
            </w:r>
            <w:r w:rsidR="00F3621E">
              <w:rPr>
                <w:sz w:val="24"/>
              </w:rPr>
              <w:t xml:space="preserve">Services </w:t>
            </w:r>
            <w:r w:rsidR="00767C6C">
              <w:rPr>
                <w:sz w:val="24"/>
              </w:rPr>
              <w:t>Manager</w:t>
            </w:r>
          </w:p>
        </w:tc>
      </w:tr>
      <w:tr w:rsidR="003B3675" w:rsidRPr="00F0626D" w14:paraId="55F7B7B5" w14:textId="77777777" w:rsidTr="00C60F9E">
        <w:trPr>
          <w:cantSplit/>
          <w:trHeight w:hRule="exact" w:val="130"/>
        </w:trPr>
        <w:tc>
          <w:tcPr>
            <w:tcW w:w="2088" w:type="dxa"/>
            <w:tcBorders>
              <w:top w:val="nil"/>
              <w:left w:val="nil"/>
              <w:bottom w:val="nil"/>
              <w:right w:val="nil"/>
            </w:tcBorders>
          </w:tcPr>
          <w:p w14:paraId="5A119548" w14:textId="77777777" w:rsidR="003B3675" w:rsidRPr="00F0626D" w:rsidRDefault="003B3675" w:rsidP="003B3675">
            <w:pPr>
              <w:spacing w:after="0"/>
              <w:rPr>
                <w:b/>
                <w:sz w:val="24"/>
              </w:rPr>
            </w:pPr>
          </w:p>
        </w:tc>
        <w:tc>
          <w:tcPr>
            <w:tcW w:w="8018" w:type="dxa"/>
            <w:tcBorders>
              <w:left w:val="nil"/>
              <w:right w:val="nil"/>
            </w:tcBorders>
          </w:tcPr>
          <w:p w14:paraId="6F98DA33" w14:textId="77777777" w:rsidR="003B3675" w:rsidRPr="00F0626D" w:rsidRDefault="003B3675" w:rsidP="003B3675">
            <w:pPr>
              <w:spacing w:after="0"/>
              <w:rPr>
                <w:sz w:val="24"/>
              </w:rPr>
            </w:pPr>
          </w:p>
        </w:tc>
      </w:tr>
      <w:tr w:rsidR="003B3675" w:rsidRPr="00F0626D" w14:paraId="7CC43B32" w14:textId="77777777" w:rsidTr="003B0AEC">
        <w:tc>
          <w:tcPr>
            <w:tcW w:w="2088" w:type="dxa"/>
            <w:tcBorders>
              <w:top w:val="nil"/>
              <w:left w:val="nil"/>
              <w:bottom w:val="nil"/>
            </w:tcBorders>
            <w:shd w:val="clear" w:color="auto" w:fill="427730"/>
          </w:tcPr>
          <w:p w14:paraId="1B4F8B39"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559CD5D5" w14:textId="2E168096" w:rsidR="00542E99" w:rsidRPr="00B75220" w:rsidRDefault="00542E99" w:rsidP="00A533B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 xml:space="preserve">outside of your </w:t>
            </w:r>
            <w:r w:rsidR="002D53BE">
              <w:rPr>
                <w:color w:val="000000"/>
                <w:sz w:val="24"/>
              </w:rPr>
              <w:t>day-to-day</w:t>
            </w:r>
            <w:r w:rsidR="00B84C7D">
              <w:rPr>
                <w:color w:val="000000"/>
                <w:sz w:val="24"/>
              </w:rPr>
              <w:t xml:space="preserve">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0F1FDFCF"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3F833336" w14:textId="77777777" w:rsidTr="00911996">
        <w:trPr>
          <w:tblHeader/>
        </w:trPr>
        <w:tc>
          <w:tcPr>
            <w:tcW w:w="10098" w:type="dxa"/>
            <w:tcBorders>
              <w:bottom w:val="single" w:sz="4" w:space="0" w:color="auto"/>
            </w:tcBorders>
            <w:shd w:val="clear" w:color="auto" w:fill="427730"/>
          </w:tcPr>
          <w:p w14:paraId="54D9B861"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1A4A7829" w14:textId="77777777" w:rsidTr="00911996">
        <w:tc>
          <w:tcPr>
            <w:tcW w:w="10098" w:type="dxa"/>
            <w:tcBorders>
              <w:bottom w:val="nil"/>
            </w:tcBorders>
            <w:shd w:val="clear" w:color="auto" w:fill="F0F8EE"/>
          </w:tcPr>
          <w:p w14:paraId="7F94E20E" w14:textId="57F44358" w:rsidR="006C4F88" w:rsidRDefault="006C4F88" w:rsidP="006E0F43">
            <w:pPr>
              <w:pStyle w:val="Bullet"/>
            </w:pPr>
            <w:r>
              <w:t>Support and develop applications around the govService Customer Experience platform</w:t>
            </w:r>
          </w:p>
          <w:p w14:paraId="0DB1335E" w14:textId="50C87989" w:rsidR="006C4F88" w:rsidRDefault="006C4F88" w:rsidP="006E0F43">
            <w:pPr>
              <w:pStyle w:val="Bullet"/>
            </w:pPr>
            <w:r>
              <w:t>Implement integrations between the govService platform and corporate systems</w:t>
            </w:r>
          </w:p>
          <w:p w14:paraId="620C4F6C" w14:textId="6D1BD38E" w:rsidR="006C4F88" w:rsidRDefault="006C4F88" w:rsidP="006E0F43">
            <w:pPr>
              <w:pStyle w:val="Bullet"/>
            </w:pPr>
            <w:r>
              <w:t>Create plans and schedules for the various stages of projects and work with service teams and external suppliers to ensure all govService development projects are completed successfully</w:t>
            </w:r>
          </w:p>
          <w:p w14:paraId="0D4FDDDF" w14:textId="304FB5FD" w:rsidR="006C4F88" w:rsidRDefault="006C4F88" w:rsidP="006E0F43">
            <w:pPr>
              <w:pStyle w:val="Bullet"/>
            </w:pPr>
            <w:r>
              <w:t>Manage the pipeline of</w:t>
            </w:r>
            <w:r w:rsidR="007C31FA">
              <w:t xml:space="preserve"> digital</w:t>
            </w:r>
            <w:r>
              <w:t xml:space="preserve"> forms. Transfer existing forms to online efficient processes with integrations into back office sytems. Produce complex forms at a fast pace, noting user permissions, workflows and reporting needs</w:t>
            </w:r>
            <w:r w:rsidR="00B45C67">
              <w:t xml:space="preserve"> while adhering to GDPR compliance</w:t>
            </w:r>
          </w:p>
          <w:p w14:paraId="4BFF5C3F" w14:textId="7D0566ED" w:rsidR="006C4F88" w:rsidRDefault="006C4F88" w:rsidP="006E0F43">
            <w:pPr>
              <w:pStyle w:val="Bullet"/>
            </w:pPr>
            <w:r>
              <w:t>Promote online channels, services and digital best practice and identify improvement opportunities within existing practices</w:t>
            </w:r>
          </w:p>
          <w:p w14:paraId="1E82CB7C" w14:textId="784B67CC" w:rsidR="006C4F88" w:rsidRDefault="006C4F88" w:rsidP="006E0F43">
            <w:pPr>
              <w:pStyle w:val="Bullet"/>
            </w:pPr>
            <w:r>
              <w:t>Create solutions to improve services and ways of working and challenge conventional practices</w:t>
            </w:r>
          </w:p>
          <w:p w14:paraId="1453EAA1" w14:textId="12D8C3DB" w:rsidR="006C4F88" w:rsidRDefault="000F5AC8" w:rsidP="006E0F43">
            <w:pPr>
              <w:pStyle w:val="Bullet"/>
            </w:pPr>
            <w:r>
              <w:t>Help m</w:t>
            </w:r>
            <w:r w:rsidR="006C4F88">
              <w:t>aintain and develop the Council’s website, intranet and microsites, monitoring and correcting issues, reviewing and developing structure, design and customer journey/navigation</w:t>
            </w:r>
          </w:p>
          <w:p w14:paraId="6376C18B" w14:textId="20DE5CB6" w:rsidR="006E0F43" w:rsidRDefault="006E0F43" w:rsidP="006E0F43">
            <w:pPr>
              <w:pStyle w:val="Bullet"/>
            </w:pPr>
            <w:r w:rsidRPr="00F05D69">
              <w:t>Deal with daily Webmaster enquiries from internal and external sources and act upon them accordingly</w:t>
            </w:r>
          </w:p>
          <w:p w14:paraId="5DEBDBAB" w14:textId="0D9775C8" w:rsidR="006E0F43" w:rsidRDefault="006E0F43" w:rsidP="006E0F43">
            <w:pPr>
              <w:pStyle w:val="Bullet"/>
            </w:pPr>
            <w:r>
              <w:t>Monitor the use of websites through analytics and user testing and use this intelligence to make improvements</w:t>
            </w:r>
          </w:p>
          <w:p w14:paraId="7B655CCE" w14:textId="068E2DF6" w:rsidR="005C7015" w:rsidRDefault="006C4F88" w:rsidP="00B9344A">
            <w:pPr>
              <w:pStyle w:val="Bullet"/>
            </w:pPr>
            <w:r>
              <w:t>Help progress the council’s digital transformation programme</w:t>
            </w:r>
          </w:p>
          <w:p w14:paraId="51AD388B" w14:textId="77777777" w:rsidR="005C7015" w:rsidRDefault="005C7015" w:rsidP="005C7015">
            <w:pPr>
              <w:pStyle w:val="Bullet"/>
              <w:numPr>
                <w:ilvl w:val="0"/>
                <w:numId w:val="0"/>
              </w:numPr>
              <w:ind w:left="720"/>
            </w:pPr>
          </w:p>
          <w:p w14:paraId="4154E4FC" w14:textId="77777777" w:rsidR="005C7015" w:rsidRDefault="005C7015" w:rsidP="005C7015">
            <w:pPr>
              <w:pStyle w:val="Bullet"/>
              <w:numPr>
                <w:ilvl w:val="0"/>
                <w:numId w:val="0"/>
              </w:numPr>
              <w:ind w:left="720"/>
            </w:pPr>
          </w:p>
          <w:p w14:paraId="0882BAF2" w14:textId="7D5F0522" w:rsidR="009D0501" w:rsidRPr="009615EB" w:rsidRDefault="004D11E7" w:rsidP="00B563F3">
            <w:pPr>
              <w:pStyle w:val="Bullet"/>
              <w:numPr>
                <w:ilvl w:val="0"/>
                <w:numId w:val="0"/>
              </w:numPr>
              <w:ind w:left="360"/>
            </w:pPr>
            <w:r>
              <w:br/>
            </w:r>
          </w:p>
        </w:tc>
      </w:tr>
      <w:tr w:rsidR="00A24B99" w:rsidRPr="009D1C12" w14:paraId="64221D89" w14:textId="77777777" w:rsidTr="00911996">
        <w:trPr>
          <w:cantSplit/>
          <w:tblHeader/>
        </w:trPr>
        <w:tc>
          <w:tcPr>
            <w:tcW w:w="10098" w:type="dxa"/>
            <w:tcBorders>
              <w:top w:val="single" w:sz="4" w:space="0" w:color="auto"/>
              <w:left w:val="nil"/>
              <w:bottom w:val="nil"/>
              <w:right w:val="nil"/>
            </w:tcBorders>
            <w:shd w:val="clear" w:color="auto" w:fill="auto"/>
          </w:tcPr>
          <w:p w14:paraId="35F070BF" w14:textId="77777777" w:rsidR="00C70F8D" w:rsidRDefault="00C70F8D" w:rsidP="00A24B99">
            <w:pPr>
              <w:spacing w:before="120" w:after="120"/>
              <w:jc w:val="center"/>
              <w:rPr>
                <w:b/>
                <w:bCs/>
                <w:color w:val="FFFFFF" w:themeColor="background1"/>
                <w:sz w:val="26"/>
                <w:szCs w:val="26"/>
              </w:rPr>
            </w:pPr>
          </w:p>
        </w:tc>
      </w:tr>
      <w:tr w:rsidR="00A24B99" w:rsidRPr="009D1C12" w14:paraId="5E743678" w14:textId="77777777" w:rsidTr="00911996">
        <w:trPr>
          <w:cantSplit/>
          <w:tblHeader/>
        </w:trPr>
        <w:tc>
          <w:tcPr>
            <w:tcW w:w="10098" w:type="dxa"/>
            <w:tcBorders>
              <w:top w:val="nil"/>
            </w:tcBorders>
            <w:shd w:val="clear" w:color="auto" w:fill="427730"/>
          </w:tcPr>
          <w:p w14:paraId="0BD3FBEC" w14:textId="77777777" w:rsidR="00A24B99" w:rsidRPr="007165B4" w:rsidRDefault="00A24B99" w:rsidP="00A24B99">
            <w:pPr>
              <w:spacing w:before="120" w:after="120"/>
              <w:jc w:val="center"/>
              <w:rPr>
                <w:b/>
                <w:bCs/>
                <w:color w:val="FFFFFF" w:themeColor="background1"/>
                <w:sz w:val="26"/>
                <w:szCs w:val="26"/>
              </w:rPr>
            </w:pPr>
            <w:r>
              <w:rPr>
                <w:b/>
                <w:bCs/>
                <w:color w:val="FFFFFF" w:themeColor="background1"/>
                <w:sz w:val="26"/>
                <w:szCs w:val="26"/>
              </w:rPr>
              <w:lastRenderedPageBreak/>
              <w:t>Additional Responsibilities</w:t>
            </w:r>
          </w:p>
        </w:tc>
      </w:tr>
      <w:tr w:rsidR="00A24B99" w:rsidRPr="006E4CAC" w14:paraId="485DF24C" w14:textId="77777777" w:rsidTr="00911996">
        <w:trPr>
          <w:cantSplit/>
        </w:trPr>
        <w:tc>
          <w:tcPr>
            <w:tcW w:w="10098" w:type="dxa"/>
            <w:tcBorders>
              <w:top w:val="nil"/>
            </w:tcBorders>
            <w:shd w:val="clear" w:color="auto" w:fill="F0F8EE"/>
          </w:tcPr>
          <w:p w14:paraId="13AF36EE" w14:textId="2FE4F51D" w:rsidR="006E0F43" w:rsidRDefault="006E0F43" w:rsidP="006E0F43">
            <w:pPr>
              <w:pStyle w:val="Bullet"/>
            </w:pPr>
            <w:r>
              <w:t>Keep up to date with the web development discipline; learn about new technologies and liaise with colleagues in similar roles at other institutions, to acquire, maintain and disseminate specialist knowledge relating to web authoring and design</w:t>
            </w:r>
          </w:p>
          <w:p w14:paraId="06CCE53A" w14:textId="7D9C38B1" w:rsidR="009470ED" w:rsidRDefault="009470ED" w:rsidP="006E0F43">
            <w:pPr>
              <w:pStyle w:val="Bullet"/>
            </w:pPr>
            <w:r>
              <w:t xml:space="preserve">Manage the successful delivery of multiple small to midsize digital projects under the guidance of </w:t>
            </w:r>
            <w:r w:rsidRPr="00F05D69">
              <w:t xml:space="preserve">the Digital Services </w:t>
            </w:r>
            <w:r w:rsidR="00A97543">
              <w:t>Manager</w:t>
            </w:r>
          </w:p>
          <w:p w14:paraId="490B0F7C" w14:textId="6D37D25D" w:rsidR="006E0F43" w:rsidRPr="0023250E" w:rsidRDefault="0023250E" w:rsidP="006E0F43">
            <w:pPr>
              <w:pStyle w:val="Bullet"/>
            </w:pPr>
            <w:r w:rsidRPr="00F05D69">
              <w:t xml:space="preserve">Deputise for the Digital Services </w:t>
            </w:r>
            <w:r w:rsidR="00A97543">
              <w:t>Manager</w:t>
            </w:r>
            <w:r w:rsidR="00AC5946" w:rsidRPr="00F05D69">
              <w:t xml:space="preserve"> </w:t>
            </w:r>
            <w:r w:rsidRPr="00F05D69">
              <w:t>at meetings as required</w:t>
            </w:r>
          </w:p>
        </w:tc>
      </w:tr>
    </w:tbl>
    <w:p w14:paraId="572516D0" w14:textId="77777777" w:rsidR="00944717" w:rsidRDefault="00944717" w:rsidP="00944717">
      <w:pPr>
        <w:spacing w:after="0"/>
        <w:rPr>
          <w:bCs/>
          <w:sz w:val="24"/>
        </w:rPr>
      </w:pPr>
    </w:p>
    <w:p w14:paraId="44E91529"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1C544BD6" w14:textId="77777777" w:rsidTr="00B65D84">
        <w:trPr>
          <w:cantSplit/>
          <w:tblHeader/>
        </w:trPr>
        <w:tc>
          <w:tcPr>
            <w:tcW w:w="10098" w:type="dxa"/>
            <w:shd w:val="clear" w:color="auto" w:fill="427730"/>
          </w:tcPr>
          <w:p w14:paraId="3CDD9971"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0E35E93E" w14:textId="77777777" w:rsidTr="00B65D84">
        <w:trPr>
          <w:cantSplit/>
        </w:trPr>
        <w:tc>
          <w:tcPr>
            <w:tcW w:w="10098" w:type="dxa"/>
            <w:tcBorders>
              <w:bottom w:val="nil"/>
            </w:tcBorders>
            <w:shd w:val="clear" w:color="auto" w:fill="F0F8EE"/>
          </w:tcPr>
          <w:p w14:paraId="68EE04AA" w14:textId="118E2190" w:rsidR="00B84C7D" w:rsidRPr="00CE6681" w:rsidRDefault="00B84C7D" w:rsidP="006E0F43">
            <w:pPr>
              <w:pStyle w:val="Bullet"/>
              <w:rPr>
                <w:b/>
              </w:rPr>
            </w:pPr>
            <w:r w:rsidRPr="00CE6681">
              <w:t>To observe all of the requirements of Safeguarding and to report any potential Safeguarding concerns in accordance with the Council’s Safeguarding Policy</w:t>
            </w:r>
          </w:p>
        </w:tc>
      </w:tr>
      <w:tr w:rsidR="00B84C7D" w:rsidRPr="006E4CAC" w14:paraId="0410F1EA" w14:textId="77777777" w:rsidTr="00B65D84">
        <w:trPr>
          <w:cantSplit/>
        </w:trPr>
        <w:tc>
          <w:tcPr>
            <w:tcW w:w="10098" w:type="dxa"/>
            <w:tcBorders>
              <w:top w:val="nil"/>
              <w:bottom w:val="nil"/>
            </w:tcBorders>
            <w:shd w:val="clear" w:color="auto" w:fill="F0F8EE"/>
          </w:tcPr>
          <w:p w14:paraId="4541B030" w14:textId="14AA5AD2" w:rsidR="00B84C7D" w:rsidRPr="00CE6681" w:rsidRDefault="00B84C7D" w:rsidP="006E0F43">
            <w:pPr>
              <w:pStyle w:val="Bullet"/>
              <w:rPr>
                <w:b/>
              </w:rPr>
            </w:pPr>
            <w:r w:rsidRPr="00CE6681">
              <w:t xml:space="preserve">To comply with all appropriate legislation and Council policies including the </w:t>
            </w:r>
            <w:r w:rsidR="00A05379" w:rsidRPr="00CE6681">
              <w:t xml:space="preserve">Officers Code of Conduct, </w:t>
            </w:r>
            <w:r w:rsidRPr="00CE6681">
              <w:t>Health and Safety at Work, etc. Act 1974 and the Council’s Health and Safety Policy and procedures</w:t>
            </w:r>
          </w:p>
        </w:tc>
      </w:tr>
      <w:tr w:rsidR="00B84C7D" w:rsidRPr="006E4CAC" w14:paraId="15448E4A" w14:textId="77777777" w:rsidTr="00B65D84">
        <w:trPr>
          <w:cantSplit/>
        </w:trPr>
        <w:tc>
          <w:tcPr>
            <w:tcW w:w="10098" w:type="dxa"/>
            <w:tcBorders>
              <w:top w:val="nil"/>
              <w:bottom w:val="nil"/>
            </w:tcBorders>
            <w:shd w:val="clear" w:color="auto" w:fill="F0F8EE"/>
          </w:tcPr>
          <w:p w14:paraId="191D54A2" w14:textId="666AE508" w:rsidR="00B84C7D" w:rsidRPr="00CE6681" w:rsidRDefault="00B84C7D" w:rsidP="006E0F43">
            <w:pPr>
              <w:pStyle w:val="Bullet"/>
            </w:pPr>
            <w:r w:rsidRPr="00CE6681">
              <w:t xml:space="preserve">To support the Council’s Equalities </w:t>
            </w:r>
            <w:r w:rsidR="00076CB1">
              <w:t>and</w:t>
            </w:r>
            <w:r w:rsidRPr="00CE6681">
              <w:t xml:space="preserve"> Diversity Policies</w:t>
            </w:r>
          </w:p>
        </w:tc>
      </w:tr>
      <w:tr w:rsidR="00944717" w:rsidRPr="006E4CAC" w14:paraId="3F21DB8A" w14:textId="77777777" w:rsidTr="00944717">
        <w:trPr>
          <w:cantSplit/>
        </w:trPr>
        <w:tc>
          <w:tcPr>
            <w:tcW w:w="10098" w:type="dxa"/>
            <w:tcBorders>
              <w:top w:val="nil"/>
              <w:bottom w:val="nil"/>
            </w:tcBorders>
            <w:shd w:val="clear" w:color="auto" w:fill="F0F8EE"/>
          </w:tcPr>
          <w:p w14:paraId="021372A5" w14:textId="2DE14D55" w:rsidR="00944717" w:rsidRPr="00CE6681" w:rsidRDefault="00944717" w:rsidP="006E0F43">
            <w:pPr>
              <w:pStyle w:val="Bullet"/>
            </w:pPr>
            <w:r w:rsidRPr="00CE6681">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646685E0" w14:textId="77777777" w:rsidTr="00B65D84">
        <w:trPr>
          <w:cantSplit/>
        </w:trPr>
        <w:tc>
          <w:tcPr>
            <w:tcW w:w="10098" w:type="dxa"/>
            <w:tcBorders>
              <w:top w:val="nil"/>
            </w:tcBorders>
            <w:shd w:val="clear" w:color="auto" w:fill="F0F8EE"/>
          </w:tcPr>
          <w:p w14:paraId="10F00E70" w14:textId="37607F29" w:rsidR="00B84C7D" w:rsidRPr="00CE6681" w:rsidRDefault="00B84C7D" w:rsidP="006E0F43">
            <w:pPr>
              <w:pStyle w:val="Bullet"/>
            </w:pPr>
            <w:r w:rsidRPr="00CE6681">
              <w:t xml:space="preserve">To contribute to project work arising from the Business Plan </w:t>
            </w:r>
            <w:r w:rsidR="005802DA" w:rsidRPr="00CE6681">
              <w:t>and to undertake</w:t>
            </w:r>
            <w:r w:rsidRPr="00CE6681">
              <w:t xml:space="preserve"> any other reasonable duties as may be required from time to time by the Line Manager</w:t>
            </w:r>
            <w:r w:rsidR="005802DA" w:rsidRPr="00CE6681">
              <w:t xml:space="preserve"> / </w:t>
            </w:r>
            <w:r w:rsidRPr="00CE6681">
              <w:t>Leadership Team</w:t>
            </w:r>
          </w:p>
        </w:tc>
      </w:tr>
    </w:tbl>
    <w:p w14:paraId="4C2ABC24" w14:textId="77777777" w:rsidR="00911996" w:rsidRDefault="00911996" w:rsidP="00944717">
      <w:pPr>
        <w:spacing w:after="0"/>
        <w:rPr>
          <w:b/>
          <w:bCs/>
          <w:sz w:val="26"/>
          <w:szCs w:val="26"/>
        </w:rPr>
      </w:pPr>
    </w:p>
    <w:p w14:paraId="1E807BC9" w14:textId="77777777" w:rsidR="00911996" w:rsidRDefault="00911996">
      <w:pPr>
        <w:spacing w:after="0"/>
        <w:rPr>
          <w:b/>
          <w:bCs/>
          <w:sz w:val="26"/>
          <w:szCs w:val="26"/>
        </w:rPr>
      </w:pPr>
      <w:r>
        <w:rPr>
          <w:b/>
          <w:bCs/>
          <w:sz w:val="26"/>
          <w:szCs w:val="26"/>
        </w:rPr>
        <w:br w:type="page"/>
      </w:r>
    </w:p>
    <w:p w14:paraId="4219852B" w14:textId="77777777" w:rsidR="005D6B07"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44B1413B" w14:textId="77777777" w:rsidTr="00B65D84">
        <w:trPr>
          <w:cantSplit/>
          <w:tblHeader/>
        </w:trPr>
        <w:tc>
          <w:tcPr>
            <w:tcW w:w="10098" w:type="dxa"/>
            <w:shd w:val="clear" w:color="auto" w:fill="427730"/>
          </w:tcPr>
          <w:p w14:paraId="68169078"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766A5976" w14:textId="77777777" w:rsidTr="005D6B07">
        <w:trPr>
          <w:cantSplit/>
        </w:trPr>
        <w:tc>
          <w:tcPr>
            <w:tcW w:w="10098" w:type="dxa"/>
            <w:tcBorders>
              <w:bottom w:val="nil"/>
            </w:tcBorders>
            <w:shd w:val="clear" w:color="auto" w:fill="F0F8EE"/>
          </w:tcPr>
          <w:p w14:paraId="5F205504" w14:textId="77777777" w:rsidR="00C91027" w:rsidRPr="00501261" w:rsidRDefault="005D6B07" w:rsidP="006E0F43">
            <w:pPr>
              <w:pStyle w:val="Bullet"/>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tc>
      </w:tr>
      <w:tr w:rsidR="005D6B07" w:rsidRPr="005D6B07" w14:paraId="1980F6EE" w14:textId="77777777" w:rsidTr="005D6B07">
        <w:trPr>
          <w:cantSplit/>
        </w:trPr>
        <w:tc>
          <w:tcPr>
            <w:tcW w:w="10098" w:type="dxa"/>
            <w:tcBorders>
              <w:top w:val="nil"/>
              <w:bottom w:val="single" w:sz="4" w:space="0" w:color="auto"/>
            </w:tcBorders>
            <w:shd w:val="clear" w:color="auto" w:fill="F0F8EE"/>
          </w:tcPr>
          <w:p w14:paraId="68F6E9FE" w14:textId="77777777" w:rsidR="005D6B07" w:rsidRPr="005D6B07" w:rsidRDefault="005D6B07" w:rsidP="006E0F43">
            <w:pPr>
              <w:pStyle w:val="Bullet"/>
              <w:numPr>
                <w:ilvl w:val="0"/>
                <w:numId w:val="0"/>
              </w:numPr>
            </w:pPr>
          </w:p>
          <w:p w14:paraId="637BA54A" w14:textId="77777777" w:rsidR="005D6B07" w:rsidRPr="005D6B07" w:rsidRDefault="005D6B07" w:rsidP="006E0F43">
            <w:pPr>
              <w:pStyle w:val="Bullet"/>
              <w:numPr>
                <w:ilvl w:val="0"/>
                <w:numId w:val="0"/>
              </w:numPr>
              <w:ind w:left="360"/>
            </w:pPr>
            <w:r w:rsidRPr="005D6B07">
              <w:t xml:space="preserve">Signed (Postholder):                                           </w:t>
            </w:r>
            <w:r w:rsidR="00C91027">
              <w:t xml:space="preserve">                       Dated</w:t>
            </w:r>
            <w:r w:rsidRPr="005D6B07">
              <w:t>:</w:t>
            </w:r>
          </w:p>
        </w:tc>
      </w:tr>
    </w:tbl>
    <w:p w14:paraId="038DC349" w14:textId="77777777" w:rsidR="00911996" w:rsidRDefault="00911996">
      <w:pPr>
        <w:spacing w:after="0"/>
        <w:rPr>
          <w:b/>
          <w:bCs/>
          <w:sz w:val="24"/>
        </w:rPr>
      </w:pPr>
      <w:r>
        <w:rPr>
          <w:b/>
          <w:bCs/>
          <w:sz w:val="24"/>
        </w:rPr>
        <w:br w:type="page"/>
      </w:r>
    </w:p>
    <w:p w14:paraId="70896B2F"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F74BD8" w14:paraId="0D3D9FAC" w14:textId="77777777" w:rsidTr="00652B7C">
        <w:trPr>
          <w:cantSplit/>
        </w:trPr>
        <w:tc>
          <w:tcPr>
            <w:tcW w:w="738" w:type="dxa"/>
            <w:tcBorders>
              <w:bottom w:val="single" w:sz="4" w:space="0" w:color="auto"/>
            </w:tcBorders>
            <w:shd w:val="clear" w:color="auto" w:fill="427730"/>
          </w:tcPr>
          <w:p w14:paraId="62E1D598" w14:textId="77777777" w:rsidR="00AC1E81" w:rsidRPr="00F74BD8" w:rsidRDefault="00AC1E81" w:rsidP="00F0626D">
            <w:pPr>
              <w:pStyle w:val="Single"/>
              <w:spacing w:before="120" w:after="140"/>
              <w:rPr>
                <w:b/>
                <w:color w:val="FFFFFF" w:themeColor="background1"/>
                <w:sz w:val="24"/>
              </w:rPr>
            </w:pPr>
            <w:r w:rsidRPr="00F74BD8">
              <w:rPr>
                <w:b/>
                <w:color w:val="FFFFFF" w:themeColor="background1"/>
                <w:sz w:val="24"/>
              </w:rPr>
              <w:t>Post</w:t>
            </w:r>
          </w:p>
        </w:tc>
        <w:tc>
          <w:tcPr>
            <w:tcW w:w="9435" w:type="dxa"/>
            <w:tcBorders>
              <w:bottom w:val="single" w:sz="4" w:space="0" w:color="auto"/>
            </w:tcBorders>
            <w:shd w:val="clear" w:color="auto" w:fill="427730"/>
          </w:tcPr>
          <w:p w14:paraId="0CCC1B3D" w14:textId="77777777" w:rsidR="00AC1E81" w:rsidRPr="00143EF5" w:rsidRDefault="00911996" w:rsidP="00181A18">
            <w:pPr>
              <w:pStyle w:val="Single"/>
              <w:spacing w:before="120" w:after="140"/>
              <w:rPr>
                <w:b/>
                <w:color w:val="FFFFFF" w:themeColor="background1"/>
                <w:sz w:val="24"/>
              </w:rPr>
            </w:pPr>
            <w:r w:rsidRPr="00143EF5">
              <w:rPr>
                <w:b/>
                <w:color w:val="FFFFFF" w:themeColor="background1"/>
                <w:sz w:val="24"/>
              </w:rPr>
              <w:t xml:space="preserve">Digital </w:t>
            </w:r>
            <w:r w:rsidR="00181A18" w:rsidRPr="00143EF5">
              <w:rPr>
                <w:b/>
                <w:color w:val="FFFFFF" w:themeColor="background1"/>
                <w:sz w:val="24"/>
              </w:rPr>
              <w:t>Development Officer</w:t>
            </w:r>
          </w:p>
        </w:tc>
      </w:tr>
    </w:tbl>
    <w:p w14:paraId="102338EB"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496AB9" w14:paraId="0C30B1EE" w14:textId="77777777" w:rsidTr="00652B7C">
        <w:trPr>
          <w:cantSplit/>
          <w:tblHeader/>
        </w:trPr>
        <w:tc>
          <w:tcPr>
            <w:tcW w:w="10173" w:type="dxa"/>
            <w:shd w:val="clear" w:color="auto" w:fill="427730"/>
            <w:vAlign w:val="center"/>
          </w:tcPr>
          <w:p w14:paraId="324B4206"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3E729F9C" w14:textId="77777777" w:rsidTr="00652B7C">
        <w:trPr>
          <w:cantSplit/>
        </w:trPr>
        <w:tc>
          <w:tcPr>
            <w:tcW w:w="10173" w:type="dxa"/>
            <w:tcBorders>
              <w:bottom w:val="nil"/>
            </w:tcBorders>
            <w:shd w:val="clear" w:color="auto" w:fill="F0F8EE"/>
          </w:tcPr>
          <w:p w14:paraId="4326B175" w14:textId="77777777" w:rsidR="00B65D84" w:rsidRPr="004A6F65" w:rsidRDefault="00B65D84" w:rsidP="00256773">
            <w:pPr>
              <w:pStyle w:val="Single"/>
              <w:spacing w:before="60" w:after="60"/>
              <w:rPr>
                <w:b/>
                <w:sz w:val="24"/>
                <w:szCs w:val="24"/>
              </w:rPr>
            </w:pPr>
            <w:r w:rsidRPr="004A6F65">
              <w:rPr>
                <w:b/>
                <w:sz w:val="24"/>
                <w:szCs w:val="24"/>
              </w:rPr>
              <w:t>Qualifications</w:t>
            </w:r>
          </w:p>
        </w:tc>
      </w:tr>
      <w:tr w:rsidR="00B65D84" w:rsidRPr="00283A9C" w14:paraId="2791320E" w14:textId="77777777" w:rsidTr="00652B7C">
        <w:trPr>
          <w:cantSplit/>
        </w:trPr>
        <w:tc>
          <w:tcPr>
            <w:tcW w:w="10173" w:type="dxa"/>
            <w:tcBorders>
              <w:top w:val="nil"/>
              <w:bottom w:val="nil"/>
            </w:tcBorders>
            <w:shd w:val="clear" w:color="auto" w:fill="F0F8EE"/>
          </w:tcPr>
          <w:p w14:paraId="4E61EFCC" w14:textId="57FDC773" w:rsidR="00CB7C20" w:rsidRPr="00CB7C20" w:rsidRDefault="00CB7C20" w:rsidP="006E0F43">
            <w:pPr>
              <w:pStyle w:val="Bullet"/>
            </w:pPr>
            <w:r w:rsidRPr="00CB7C20">
              <w:t>Good standard of general education GCSE grade A-C (or equivalent) in English and Mathematics</w:t>
            </w:r>
          </w:p>
          <w:p w14:paraId="18559DBE" w14:textId="3DD95D3F" w:rsidR="00B65D84" w:rsidRPr="004A6F65" w:rsidRDefault="00CB7C20" w:rsidP="00B9344A">
            <w:pPr>
              <w:pStyle w:val="Bullet"/>
            </w:pPr>
            <w:r w:rsidRPr="00CB7C20">
              <w:t xml:space="preserve">Relevant IT or </w:t>
            </w:r>
            <w:r w:rsidR="00F3621E">
              <w:t>web d</w:t>
            </w:r>
            <w:r w:rsidR="00B501BC">
              <w:t>esign</w:t>
            </w:r>
            <w:r w:rsidR="00677A79">
              <w:t xml:space="preserve"> </w:t>
            </w:r>
            <w:r w:rsidRPr="00CB7C20">
              <w:t>qualification</w:t>
            </w:r>
          </w:p>
        </w:tc>
      </w:tr>
      <w:tr w:rsidR="00B65D84" w:rsidRPr="00496AB9" w14:paraId="35300768" w14:textId="77777777" w:rsidTr="00652B7C">
        <w:trPr>
          <w:cantSplit/>
        </w:trPr>
        <w:tc>
          <w:tcPr>
            <w:tcW w:w="10173" w:type="dxa"/>
            <w:tcBorders>
              <w:bottom w:val="nil"/>
            </w:tcBorders>
            <w:shd w:val="clear" w:color="auto" w:fill="F0F8EE"/>
          </w:tcPr>
          <w:p w14:paraId="083A0720" w14:textId="77777777" w:rsidR="00B65D84" w:rsidRPr="0077620F" w:rsidRDefault="00B65D84" w:rsidP="00256773">
            <w:pPr>
              <w:pStyle w:val="Bold12ptHeading"/>
              <w:spacing w:before="60" w:after="60"/>
              <w:rPr>
                <w:sz w:val="24"/>
              </w:rPr>
            </w:pPr>
            <w:r w:rsidRPr="0077620F">
              <w:rPr>
                <w:sz w:val="24"/>
              </w:rPr>
              <w:t>Knowledge and Skills</w:t>
            </w:r>
          </w:p>
        </w:tc>
      </w:tr>
      <w:tr w:rsidR="00470B05" w:rsidRPr="00283A9C" w14:paraId="290D0E42" w14:textId="77777777" w:rsidTr="00652B7C">
        <w:tblPrEx>
          <w:shd w:val="clear" w:color="auto" w:fill="auto"/>
        </w:tblPrEx>
        <w:trPr>
          <w:cantSplit/>
        </w:trPr>
        <w:tc>
          <w:tcPr>
            <w:tcW w:w="10173" w:type="dxa"/>
            <w:tcBorders>
              <w:top w:val="nil"/>
              <w:bottom w:val="nil"/>
            </w:tcBorders>
            <w:shd w:val="clear" w:color="auto" w:fill="F0F8EE"/>
          </w:tcPr>
          <w:p w14:paraId="0E98DDC7" w14:textId="56DB04E4" w:rsidR="001604AB" w:rsidRDefault="004A46A1" w:rsidP="006E0F43">
            <w:pPr>
              <w:pStyle w:val="Bullet"/>
            </w:pPr>
            <w:r>
              <w:t>Excellent k</w:t>
            </w:r>
            <w:r w:rsidR="00F90EB9">
              <w:t>nowledge</w:t>
            </w:r>
            <w:r w:rsidR="00470B05" w:rsidRPr="00143EF5">
              <w:t xml:space="preserve"> of </w:t>
            </w:r>
            <w:r w:rsidR="00962D18">
              <w:t xml:space="preserve">standard </w:t>
            </w:r>
            <w:r w:rsidR="00470B05" w:rsidRPr="00143EF5">
              <w:t>Microsoft software</w:t>
            </w:r>
          </w:p>
          <w:p w14:paraId="197E78F9" w14:textId="3555943A" w:rsidR="00076CB1" w:rsidRDefault="007B521A" w:rsidP="006E0F43">
            <w:pPr>
              <w:pStyle w:val="Bullet"/>
            </w:pPr>
            <w:r w:rsidRPr="007B521A">
              <w:t>Proficient in HTML</w:t>
            </w:r>
            <w:r w:rsidR="00CA6550">
              <w:t xml:space="preserve"> and</w:t>
            </w:r>
            <w:r w:rsidRPr="007B521A">
              <w:t xml:space="preserve"> CSS</w:t>
            </w:r>
          </w:p>
          <w:p w14:paraId="5556F96A" w14:textId="445CD731" w:rsidR="007B521A" w:rsidRDefault="00310FE8" w:rsidP="006E0F43">
            <w:pPr>
              <w:pStyle w:val="Bullet"/>
            </w:pPr>
            <w:r>
              <w:t>Understand</w:t>
            </w:r>
            <w:r w:rsidR="00D3266E">
              <w:t>ing</w:t>
            </w:r>
            <w:r>
              <w:t xml:space="preserve"> </w:t>
            </w:r>
            <w:r w:rsidR="00D3266E">
              <w:t xml:space="preserve">of </w:t>
            </w:r>
            <w:r w:rsidR="004A46A1">
              <w:t>GitHub</w:t>
            </w:r>
          </w:p>
          <w:p w14:paraId="5D6BCFE3" w14:textId="20C9F8BD" w:rsidR="007B521A" w:rsidRDefault="00A766B6" w:rsidP="007B521A">
            <w:pPr>
              <w:pStyle w:val="Bullet"/>
            </w:pPr>
            <w:r>
              <w:t>Sound</w:t>
            </w:r>
            <w:r w:rsidR="00B326B9">
              <w:t xml:space="preserve"> knowledge o</w:t>
            </w:r>
            <w:r w:rsidR="004A46A1">
              <w:t xml:space="preserve">f </w:t>
            </w:r>
            <w:r w:rsidR="007B521A" w:rsidRPr="00F94D25">
              <w:t>relational databases</w:t>
            </w:r>
            <w:r w:rsidR="001418E3">
              <w:t xml:space="preserve"> </w:t>
            </w:r>
            <w:r w:rsidR="001418E3" w:rsidRPr="001418E3">
              <w:t>and Structured Query Language (SQL)</w:t>
            </w:r>
          </w:p>
          <w:p w14:paraId="116B23C0" w14:textId="107F9D6E" w:rsidR="00F84F92" w:rsidRDefault="00F84F92" w:rsidP="007B521A">
            <w:pPr>
              <w:pStyle w:val="Bullet"/>
            </w:pPr>
            <w:r w:rsidRPr="00F84F92">
              <w:t>Familiar with content management systems, such as Drupal and WordPress</w:t>
            </w:r>
          </w:p>
          <w:p w14:paraId="6AF3103F" w14:textId="47C6666F" w:rsidR="00AC5946" w:rsidRPr="00F94D25" w:rsidRDefault="00AC5946" w:rsidP="007B521A">
            <w:pPr>
              <w:pStyle w:val="Bullet"/>
            </w:pPr>
            <w:r>
              <w:t>S</w:t>
            </w:r>
            <w:r w:rsidRPr="00AC5946">
              <w:t>trong verbal and written communication skills, with emphasis on writing and developing content for online audiences</w:t>
            </w:r>
          </w:p>
          <w:p w14:paraId="21112033" w14:textId="21547CC1" w:rsidR="001604AB" w:rsidRPr="00F90EB9" w:rsidRDefault="00F84F92" w:rsidP="006D3FC9">
            <w:pPr>
              <w:pStyle w:val="Bullet"/>
            </w:pPr>
            <w:r>
              <w:t>Wide k</w:t>
            </w:r>
            <w:r w:rsidR="001604AB">
              <w:t>nowledge of developments in digital and web technology to promote good practice and ensure the Council’s online presence meets current standards</w:t>
            </w:r>
          </w:p>
        </w:tc>
      </w:tr>
      <w:tr w:rsidR="00470B05" w:rsidRPr="00496AB9" w14:paraId="218BDC30" w14:textId="77777777" w:rsidTr="00652B7C">
        <w:tblPrEx>
          <w:shd w:val="clear" w:color="auto" w:fill="auto"/>
        </w:tblPrEx>
        <w:trPr>
          <w:cantSplit/>
        </w:trPr>
        <w:tc>
          <w:tcPr>
            <w:tcW w:w="10173" w:type="dxa"/>
            <w:tcBorders>
              <w:top w:val="single" w:sz="4" w:space="0" w:color="auto"/>
              <w:bottom w:val="nil"/>
            </w:tcBorders>
            <w:shd w:val="clear" w:color="auto" w:fill="F0F8EE"/>
          </w:tcPr>
          <w:p w14:paraId="74E8C99F" w14:textId="77777777" w:rsidR="00470B05" w:rsidRPr="002C2ADA" w:rsidRDefault="00470B05" w:rsidP="00256773">
            <w:pPr>
              <w:pStyle w:val="Bold12ptHeading"/>
              <w:spacing w:before="60" w:after="60"/>
              <w:rPr>
                <w:sz w:val="24"/>
              </w:rPr>
            </w:pPr>
            <w:r w:rsidRPr="002C2ADA">
              <w:rPr>
                <w:sz w:val="24"/>
              </w:rPr>
              <w:t>Experience</w:t>
            </w:r>
          </w:p>
        </w:tc>
      </w:tr>
      <w:tr w:rsidR="00470B05" w:rsidRPr="00283A9C" w14:paraId="115CBCEE" w14:textId="77777777" w:rsidTr="00652B7C">
        <w:tblPrEx>
          <w:shd w:val="clear" w:color="auto" w:fill="auto"/>
        </w:tblPrEx>
        <w:tc>
          <w:tcPr>
            <w:tcW w:w="10173" w:type="dxa"/>
            <w:tcBorders>
              <w:top w:val="nil"/>
              <w:bottom w:val="nil"/>
            </w:tcBorders>
            <w:shd w:val="clear" w:color="auto" w:fill="F0F8EE"/>
          </w:tcPr>
          <w:p w14:paraId="39300BA7" w14:textId="0FC1AED9" w:rsidR="00B326B9" w:rsidRDefault="00B326B9" w:rsidP="00B326B9">
            <w:pPr>
              <w:pStyle w:val="Bullet"/>
            </w:pPr>
            <w:r>
              <w:t xml:space="preserve">A track record </w:t>
            </w:r>
            <w:r w:rsidRPr="007E1305">
              <w:t xml:space="preserve">of </w:t>
            </w:r>
            <w:r w:rsidRPr="00B326B9">
              <w:t>developing digital services and processe</w:t>
            </w:r>
            <w:r>
              <w:t>s</w:t>
            </w:r>
          </w:p>
          <w:p w14:paraId="4B34A5BC" w14:textId="145D7641" w:rsidR="00B326B9" w:rsidRDefault="00B326B9" w:rsidP="00B326B9">
            <w:pPr>
              <w:pStyle w:val="Bullet"/>
            </w:pPr>
            <w:r w:rsidRPr="00B326B9">
              <w:t>Experienced and skilled at communicating reasoning, ideas and technical problems using non-technical language</w:t>
            </w:r>
          </w:p>
          <w:p w14:paraId="24F2CAD9" w14:textId="608E50A9" w:rsidR="00470B05" w:rsidRPr="00CB7C20" w:rsidRDefault="007B521A" w:rsidP="00B326B9">
            <w:pPr>
              <w:pStyle w:val="Bullet"/>
            </w:pPr>
            <w:r w:rsidRPr="00076CB1">
              <w:t>A proven background in web design, with an emphasis on</w:t>
            </w:r>
            <w:r>
              <w:t xml:space="preserve"> </w:t>
            </w:r>
            <w:r w:rsidRPr="00076CB1">
              <w:t>developing and delivering service improvements</w:t>
            </w:r>
          </w:p>
        </w:tc>
      </w:tr>
      <w:tr w:rsidR="00470B05" w:rsidRPr="00496AB9" w14:paraId="5EA8BEAB" w14:textId="77777777" w:rsidTr="00FA385A">
        <w:tblPrEx>
          <w:shd w:val="clear" w:color="auto" w:fill="auto"/>
        </w:tblPrEx>
        <w:trPr>
          <w:cantSplit/>
        </w:trPr>
        <w:tc>
          <w:tcPr>
            <w:tcW w:w="10173" w:type="dxa"/>
            <w:tcBorders>
              <w:bottom w:val="nil"/>
            </w:tcBorders>
            <w:shd w:val="clear" w:color="auto" w:fill="F0F8EE"/>
          </w:tcPr>
          <w:p w14:paraId="5C5FB4D2" w14:textId="77777777" w:rsidR="00470B05" w:rsidRPr="0077620F" w:rsidRDefault="00470B05" w:rsidP="001069EF">
            <w:pPr>
              <w:pStyle w:val="Bold12ptHeading"/>
              <w:spacing w:before="60" w:after="60"/>
              <w:rPr>
                <w:sz w:val="24"/>
              </w:rPr>
            </w:pPr>
            <w:r w:rsidRPr="0077620F">
              <w:rPr>
                <w:sz w:val="24"/>
              </w:rPr>
              <w:t>A</w:t>
            </w:r>
            <w:r>
              <w:rPr>
                <w:sz w:val="24"/>
              </w:rPr>
              <w:t>bility</w:t>
            </w:r>
          </w:p>
        </w:tc>
      </w:tr>
      <w:tr w:rsidR="00470B05" w:rsidRPr="00283A9C" w14:paraId="59BC1151" w14:textId="77777777" w:rsidTr="00652B7C">
        <w:tblPrEx>
          <w:shd w:val="clear" w:color="auto" w:fill="auto"/>
        </w:tblPrEx>
        <w:tc>
          <w:tcPr>
            <w:tcW w:w="10173" w:type="dxa"/>
            <w:tcBorders>
              <w:top w:val="nil"/>
              <w:bottom w:val="nil"/>
            </w:tcBorders>
            <w:shd w:val="clear" w:color="auto" w:fill="F0F8EE"/>
          </w:tcPr>
          <w:p w14:paraId="429313CF" w14:textId="26C6730B" w:rsidR="009D0501" w:rsidRDefault="009D0501" w:rsidP="009D0501">
            <w:pPr>
              <w:pStyle w:val="Bullet"/>
            </w:pPr>
            <w:r>
              <w:t>Able to be flexible,</w:t>
            </w:r>
            <w:r w:rsidRPr="009D0501">
              <w:t xml:space="preserve"> we are not phased by changing priorities or requirements and are comfortable with a level of uncertainty</w:t>
            </w:r>
          </w:p>
          <w:p w14:paraId="0761449C" w14:textId="263835E7" w:rsidR="009D0501" w:rsidRDefault="009D0501" w:rsidP="009D0501">
            <w:pPr>
              <w:pStyle w:val="Bullet"/>
            </w:pPr>
            <w:r>
              <w:t>Able to fully understand the customer’s needs and avoid assuming that “we know best”</w:t>
            </w:r>
          </w:p>
          <w:p w14:paraId="0AA792EC" w14:textId="5578AEA4" w:rsidR="009D0501" w:rsidRDefault="009D0501" w:rsidP="006E0F43">
            <w:pPr>
              <w:pStyle w:val="Bullet"/>
            </w:pPr>
            <w:r>
              <w:t>Able to w</w:t>
            </w:r>
            <w:r w:rsidRPr="009D0501">
              <w:t>ork well under pressure, multitask and adhere to tight deadlines</w:t>
            </w:r>
          </w:p>
        </w:tc>
      </w:tr>
      <w:tr w:rsidR="00470B05" w:rsidRPr="00283A9C" w14:paraId="042FD405" w14:textId="77777777" w:rsidTr="00911996">
        <w:tblPrEx>
          <w:shd w:val="clear" w:color="auto" w:fill="auto"/>
        </w:tblPrEx>
        <w:tc>
          <w:tcPr>
            <w:tcW w:w="10173" w:type="dxa"/>
            <w:tcBorders>
              <w:top w:val="nil"/>
              <w:bottom w:val="nil"/>
            </w:tcBorders>
            <w:shd w:val="clear" w:color="auto" w:fill="F0F8EE"/>
          </w:tcPr>
          <w:p w14:paraId="1EF1495D" w14:textId="11D0AD9C" w:rsidR="00470B05" w:rsidRDefault="00470B05" w:rsidP="006E0F43">
            <w:pPr>
              <w:pStyle w:val="Bullet"/>
            </w:pPr>
            <w:r>
              <w:t>Able</w:t>
            </w:r>
            <w:r w:rsidRPr="00AB2647">
              <w:t xml:space="preserve"> to work effectively as part of a team to achieve </w:t>
            </w:r>
            <w:r>
              <w:t xml:space="preserve">shared </w:t>
            </w:r>
            <w:r w:rsidRPr="00AB2647">
              <w:t>goals and objectives</w:t>
            </w:r>
          </w:p>
          <w:p w14:paraId="29982EB5" w14:textId="0DA0FFF5" w:rsidR="00470B05" w:rsidRDefault="00470B05" w:rsidP="006E0F43">
            <w:pPr>
              <w:pStyle w:val="Bullet"/>
            </w:pPr>
            <w:r w:rsidRPr="00B501BC">
              <w:t>Able to turn ideas into action through practical solutions</w:t>
            </w:r>
          </w:p>
          <w:p w14:paraId="4FAEE90F" w14:textId="74881C03" w:rsidR="009D0501" w:rsidRPr="00B501BC" w:rsidRDefault="00E61F57" w:rsidP="00740BAE">
            <w:pPr>
              <w:pStyle w:val="Bullet"/>
            </w:pPr>
            <w:r>
              <w:t>Able to a</w:t>
            </w:r>
            <w:r w:rsidRPr="00682E6C">
              <w:t>pproach challenges with drive and enthusiasm</w:t>
            </w:r>
            <w:r>
              <w:t xml:space="preserve"> and s</w:t>
            </w:r>
            <w:r w:rsidRPr="00682E6C">
              <w:t>ee tasks and objectives through to completion</w:t>
            </w:r>
          </w:p>
        </w:tc>
      </w:tr>
      <w:tr w:rsidR="00470B05" w:rsidRPr="00283A9C" w14:paraId="35C78B45" w14:textId="77777777" w:rsidTr="00911996">
        <w:tblPrEx>
          <w:shd w:val="clear" w:color="auto" w:fill="auto"/>
        </w:tblPrEx>
        <w:tc>
          <w:tcPr>
            <w:tcW w:w="10173" w:type="dxa"/>
            <w:tcBorders>
              <w:top w:val="nil"/>
              <w:bottom w:val="single" w:sz="4" w:space="0" w:color="auto"/>
            </w:tcBorders>
            <w:shd w:val="clear" w:color="auto" w:fill="F0F8EE"/>
          </w:tcPr>
          <w:p w14:paraId="39E5890D" w14:textId="77777777" w:rsidR="00470B05" w:rsidRPr="00AC51C4" w:rsidRDefault="00470B05" w:rsidP="006E0F43">
            <w:pPr>
              <w:pStyle w:val="Bullet"/>
              <w:numPr>
                <w:ilvl w:val="0"/>
                <w:numId w:val="0"/>
              </w:numPr>
            </w:pPr>
          </w:p>
        </w:tc>
      </w:tr>
    </w:tbl>
    <w:p w14:paraId="43369DD9" w14:textId="77777777" w:rsidR="002554B8" w:rsidRDefault="002554B8"/>
    <w:tbl>
      <w:tblPr>
        <w:tblStyle w:val="TableGrid"/>
        <w:tblW w:w="0" w:type="auto"/>
        <w:shd w:val="clear" w:color="auto" w:fill="427730"/>
        <w:tblLook w:val="04A0" w:firstRow="1" w:lastRow="0" w:firstColumn="1" w:lastColumn="0" w:noHBand="0" w:noVBand="1"/>
      </w:tblPr>
      <w:tblGrid>
        <w:gridCol w:w="10173"/>
      </w:tblGrid>
      <w:tr w:rsidR="00B65D84" w:rsidRPr="00496AB9" w14:paraId="71714261" w14:textId="77777777" w:rsidTr="00FA385A">
        <w:trPr>
          <w:cantSplit/>
          <w:tblHeader/>
        </w:trPr>
        <w:tc>
          <w:tcPr>
            <w:tcW w:w="10173" w:type="dxa"/>
            <w:tcBorders>
              <w:bottom w:val="single" w:sz="4" w:space="0" w:color="auto"/>
            </w:tcBorders>
            <w:shd w:val="clear" w:color="auto" w:fill="427730"/>
            <w:vAlign w:val="center"/>
          </w:tcPr>
          <w:p w14:paraId="2152681F"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B65D84" w:rsidRPr="00496AB9" w14:paraId="74558340" w14:textId="77777777" w:rsidTr="00FA385A">
        <w:tblPrEx>
          <w:shd w:val="clear" w:color="auto" w:fill="auto"/>
        </w:tblPrEx>
        <w:tc>
          <w:tcPr>
            <w:tcW w:w="10173" w:type="dxa"/>
            <w:tcBorders>
              <w:bottom w:val="nil"/>
            </w:tcBorders>
            <w:shd w:val="clear" w:color="auto" w:fill="F0F8EE"/>
          </w:tcPr>
          <w:p w14:paraId="210C6A44" w14:textId="737A56AD" w:rsidR="002554B8" w:rsidRPr="00FA385A" w:rsidRDefault="00466269" w:rsidP="00FA385A">
            <w:pPr>
              <w:pStyle w:val="Single"/>
              <w:spacing w:before="60" w:after="60"/>
              <w:rPr>
                <w:b/>
                <w:sz w:val="24"/>
                <w:szCs w:val="24"/>
              </w:rPr>
            </w:pPr>
            <w:r>
              <w:rPr>
                <w:b/>
                <w:sz w:val="24"/>
                <w:szCs w:val="24"/>
              </w:rPr>
              <w:t xml:space="preserve">Desirable </w:t>
            </w:r>
            <w:r w:rsidR="00B65D84" w:rsidRPr="00496AB9">
              <w:rPr>
                <w:b/>
                <w:sz w:val="24"/>
                <w:szCs w:val="24"/>
              </w:rPr>
              <w:t>Qualifications</w:t>
            </w:r>
          </w:p>
        </w:tc>
      </w:tr>
      <w:tr w:rsidR="00FA385A" w:rsidRPr="00496AB9" w14:paraId="334578EA" w14:textId="77777777" w:rsidTr="00FA385A">
        <w:tblPrEx>
          <w:shd w:val="clear" w:color="auto" w:fill="auto"/>
        </w:tblPrEx>
        <w:tc>
          <w:tcPr>
            <w:tcW w:w="10173" w:type="dxa"/>
            <w:tcBorders>
              <w:top w:val="nil"/>
            </w:tcBorders>
            <w:shd w:val="clear" w:color="auto" w:fill="F0F8EE"/>
          </w:tcPr>
          <w:p w14:paraId="3BE0D583" w14:textId="0E55864F" w:rsidR="003770B8" w:rsidRDefault="003770B8" w:rsidP="003770B8">
            <w:pPr>
              <w:pStyle w:val="Bullet"/>
            </w:pPr>
            <w:r>
              <w:t xml:space="preserve">Qualification in </w:t>
            </w:r>
            <w:r w:rsidRPr="00B501BC">
              <w:t>GIS</w:t>
            </w:r>
          </w:p>
          <w:p w14:paraId="0F991235" w14:textId="599398B0" w:rsidR="00E61F57" w:rsidRDefault="00B501BC" w:rsidP="006E0F43">
            <w:pPr>
              <w:pStyle w:val="Bullet"/>
            </w:pPr>
            <w:r w:rsidRPr="00B501BC">
              <w:t xml:space="preserve">Qualification in </w:t>
            </w:r>
            <w:r w:rsidR="00217568">
              <w:t>g</w:t>
            </w:r>
            <w:r w:rsidRPr="00B501BC">
              <w:t xml:space="preserve">raphic </w:t>
            </w:r>
            <w:r w:rsidR="00217568">
              <w:t>d</w:t>
            </w:r>
            <w:r w:rsidRPr="00B501BC">
              <w:t>esign</w:t>
            </w:r>
          </w:p>
          <w:p w14:paraId="7E5C3AB7" w14:textId="5D2E7035" w:rsidR="00217568" w:rsidRPr="00B501BC" w:rsidRDefault="00217568" w:rsidP="006E0F43">
            <w:pPr>
              <w:pStyle w:val="Bullet"/>
            </w:pPr>
            <w:r>
              <w:t>Qualification in project management</w:t>
            </w:r>
          </w:p>
        </w:tc>
      </w:tr>
      <w:tr w:rsidR="00FA385A" w:rsidRPr="00FA385A" w14:paraId="4DAA42FC" w14:textId="77777777" w:rsidTr="009615EB">
        <w:tblPrEx>
          <w:shd w:val="clear" w:color="auto" w:fill="auto"/>
        </w:tblPrEx>
        <w:tc>
          <w:tcPr>
            <w:tcW w:w="10173" w:type="dxa"/>
            <w:tcBorders>
              <w:bottom w:val="nil"/>
            </w:tcBorders>
            <w:shd w:val="clear" w:color="auto" w:fill="F0F8EE"/>
          </w:tcPr>
          <w:p w14:paraId="0B3C7B5C" w14:textId="24A27726" w:rsidR="00051DD9" w:rsidRPr="00174A7F" w:rsidRDefault="00F80A67" w:rsidP="006E0F43">
            <w:pPr>
              <w:pStyle w:val="Bullet"/>
              <w:numPr>
                <w:ilvl w:val="0"/>
                <w:numId w:val="0"/>
              </w:numPr>
              <w:rPr>
                <w:b/>
                <w:bCs w:val="0"/>
              </w:rPr>
            </w:pPr>
            <w:r>
              <w:rPr>
                <w:b/>
                <w:bCs w:val="0"/>
              </w:rPr>
              <w:t xml:space="preserve">Desirable </w:t>
            </w:r>
            <w:r w:rsidR="00E61F57" w:rsidRPr="00174A7F">
              <w:rPr>
                <w:b/>
                <w:bCs w:val="0"/>
              </w:rPr>
              <w:t>Knowledge</w:t>
            </w:r>
            <w:r w:rsidR="00A72878" w:rsidRPr="00174A7F">
              <w:rPr>
                <w:b/>
                <w:bCs w:val="0"/>
              </w:rPr>
              <w:t xml:space="preserve"> and Skills</w:t>
            </w:r>
          </w:p>
          <w:p w14:paraId="75045141" w14:textId="1AB268E1" w:rsidR="00521169" w:rsidRDefault="00062116" w:rsidP="006E0F43">
            <w:pPr>
              <w:pStyle w:val="Bullet"/>
            </w:pPr>
            <w:r>
              <w:t>APIs</w:t>
            </w:r>
          </w:p>
          <w:p w14:paraId="3ABA0A20" w14:textId="6692BB32" w:rsidR="00FA385A" w:rsidRDefault="00670465" w:rsidP="006E0F43">
            <w:pPr>
              <w:pStyle w:val="Bullet"/>
            </w:pPr>
            <w:r w:rsidRPr="00670465">
              <w:t>Internet Information Services</w:t>
            </w:r>
          </w:p>
          <w:p w14:paraId="09E85C3B" w14:textId="26246474" w:rsidR="00676D0B" w:rsidRDefault="00676D0B" w:rsidP="006E0F43">
            <w:pPr>
              <w:pStyle w:val="Bullet"/>
            </w:pPr>
            <w:r>
              <w:t>PHP</w:t>
            </w:r>
          </w:p>
          <w:p w14:paraId="7B3FC8FA" w14:textId="2EE17781" w:rsidR="002515E6" w:rsidRPr="00224122" w:rsidRDefault="002515E6" w:rsidP="002515E6">
            <w:pPr>
              <w:pStyle w:val="Bullet"/>
            </w:pPr>
            <w:r>
              <w:t>V</w:t>
            </w:r>
            <w:r w:rsidRPr="00224122">
              <w:t>ideo editing</w:t>
            </w:r>
          </w:p>
          <w:p w14:paraId="4DA853F8" w14:textId="2D0EE12E" w:rsidR="002515E6" w:rsidRPr="009E2197" w:rsidRDefault="002515E6" w:rsidP="002515E6">
            <w:pPr>
              <w:pStyle w:val="Bullet"/>
            </w:pPr>
            <w:r>
              <w:t>Web Content Accessibility Guidelines</w:t>
            </w:r>
          </w:p>
        </w:tc>
      </w:tr>
      <w:tr w:rsidR="00B65D84" w:rsidRPr="00496AB9" w14:paraId="6BBE7C6D" w14:textId="77777777" w:rsidTr="00FA385A">
        <w:tblPrEx>
          <w:shd w:val="clear" w:color="auto" w:fill="auto"/>
        </w:tblPrEx>
        <w:tc>
          <w:tcPr>
            <w:tcW w:w="10173" w:type="dxa"/>
            <w:tcBorders>
              <w:bottom w:val="nil"/>
            </w:tcBorders>
            <w:shd w:val="clear" w:color="auto" w:fill="F0F8EE"/>
          </w:tcPr>
          <w:p w14:paraId="17D89AFC" w14:textId="4C76E5A4" w:rsidR="00B65D84" w:rsidRPr="0077620F" w:rsidRDefault="00F80A67" w:rsidP="00B65D84">
            <w:pPr>
              <w:pStyle w:val="Bold12ptHeading"/>
              <w:spacing w:before="60" w:after="60"/>
              <w:rPr>
                <w:sz w:val="24"/>
              </w:rPr>
            </w:pPr>
            <w:r>
              <w:rPr>
                <w:sz w:val="24"/>
              </w:rPr>
              <w:t xml:space="preserve">Desirable </w:t>
            </w:r>
            <w:r w:rsidR="00B65D84" w:rsidRPr="0077620F">
              <w:rPr>
                <w:sz w:val="24"/>
              </w:rPr>
              <w:t>Experience</w:t>
            </w:r>
          </w:p>
        </w:tc>
      </w:tr>
      <w:tr w:rsidR="00B65D84" w:rsidRPr="00283A9C" w14:paraId="0C959258" w14:textId="77777777" w:rsidTr="00FA385A">
        <w:tblPrEx>
          <w:shd w:val="clear" w:color="auto" w:fill="auto"/>
        </w:tblPrEx>
        <w:tc>
          <w:tcPr>
            <w:tcW w:w="10173" w:type="dxa"/>
            <w:tcBorders>
              <w:top w:val="nil"/>
            </w:tcBorders>
            <w:shd w:val="clear" w:color="auto" w:fill="F0F8EE"/>
          </w:tcPr>
          <w:p w14:paraId="59155BAC" w14:textId="517C9083" w:rsidR="00051DD9" w:rsidRDefault="00D40CBF" w:rsidP="00536E9A">
            <w:pPr>
              <w:pStyle w:val="Bullet"/>
            </w:pPr>
            <w:r>
              <w:t>Working in local government</w:t>
            </w:r>
          </w:p>
          <w:p w14:paraId="05B85B5C" w14:textId="32C0E49B" w:rsidR="00316AD8" w:rsidRDefault="00316AD8" w:rsidP="00536E9A">
            <w:pPr>
              <w:pStyle w:val="Bullet"/>
            </w:pPr>
            <w:r>
              <w:t xml:space="preserve">Working with the </w:t>
            </w:r>
            <w:r w:rsidRPr="00316AD8">
              <w:t>govService platform</w:t>
            </w:r>
          </w:p>
        </w:tc>
      </w:tr>
    </w:tbl>
    <w:p w14:paraId="611BFD1A" w14:textId="77777777" w:rsidR="00992E48" w:rsidRDefault="00992E48" w:rsidP="00447B81">
      <w:pPr>
        <w:tabs>
          <w:tab w:val="left" w:pos="945"/>
        </w:tabs>
      </w:pPr>
    </w:p>
    <w:sectPr w:rsidR="00992E48" w:rsidSect="0092643C">
      <w:headerReference w:type="default" r:id="rId7"/>
      <w:footerReference w:type="default" r:id="rId8"/>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7C204" w14:textId="77777777" w:rsidR="007055FC" w:rsidRDefault="007055FC">
      <w:r>
        <w:separator/>
      </w:r>
    </w:p>
    <w:p w14:paraId="2BDAF41D" w14:textId="77777777" w:rsidR="007055FC" w:rsidRDefault="007055FC"/>
  </w:endnote>
  <w:endnote w:type="continuationSeparator" w:id="0">
    <w:p w14:paraId="1AE5DFD0" w14:textId="77777777" w:rsidR="007055FC" w:rsidRDefault="007055FC">
      <w:r>
        <w:continuationSeparator/>
      </w:r>
    </w:p>
    <w:p w14:paraId="7FC7F883" w14:textId="77777777" w:rsidR="007055FC" w:rsidRDefault="00705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33B3BE74" w14:textId="77777777" w:rsidR="00962D18" w:rsidRPr="004F6B0B" w:rsidRDefault="00962D18"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677A79">
          <w:rPr>
            <w:noProof/>
          </w:rPr>
          <w:t>5</w:t>
        </w:r>
        <w:r>
          <w:rPr>
            <w:noProof/>
          </w:rPr>
          <w:fldChar w:fldCharType="end"/>
        </w:r>
        <w:r>
          <w:rPr>
            <w:noProof/>
          </w:rPr>
          <w:tab/>
        </w:r>
        <w:r>
          <w:rPr>
            <w:color w:val="000000"/>
            <w:sz w:val="20"/>
            <w:szCs w:val="20"/>
          </w:rPr>
          <w:t>May 2018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0E349" w14:textId="77777777" w:rsidR="007055FC" w:rsidRDefault="007055FC">
      <w:pPr>
        <w:spacing w:after="0"/>
      </w:pPr>
      <w:r>
        <w:separator/>
      </w:r>
    </w:p>
  </w:footnote>
  <w:footnote w:type="continuationSeparator" w:id="0">
    <w:p w14:paraId="4EBEE42D" w14:textId="77777777" w:rsidR="007055FC" w:rsidRDefault="007055FC">
      <w:pPr>
        <w:spacing w:after="0"/>
      </w:pPr>
      <w:r>
        <w:continuationSeparator/>
      </w:r>
    </w:p>
    <w:p w14:paraId="0C447D46" w14:textId="77777777" w:rsidR="007055FC" w:rsidRDefault="007055FC"/>
  </w:footnote>
  <w:footnote w:type="continuationNotice" w:id="1">
    <w:p w14:paraId="59F33DA2" w14:textId="77777777" w:rsidR="007055FC" w:rsidRDefault="007055F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27F2" w14:textId="77777777" w:rsidR="00962D18" w:rsidRDefault="00962D18"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962D18" w:rsidRPr="00382934" w14:paraId="65009DB3" w14:textId="77777777" w:rsidTr="00E95DED">
      <w:trPr>
        <w:cantSplit/>
      </w:trPr>
      <w:tc>
        <w:tcPr>
          <w:tcW w:w="7290" w:type="dxa"/>
          <w:vAlign w:val="bottom"/>
        </w:tcPr>
        <w:p w14:paraId="666B2A08" w14:textId="77777777" w:rsidR="00962D18" w:rsidRPr="003F29B6" w:rsidRDefault="00962D18"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5941F8C" wp14:editId="3E8B12E7">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2DD7D31" w14:textId="77777777" w:rsidR="00962D18" w:rsidRDefault="00962D18"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5941F8C"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52DD7D31" w14:textId="77777777" w:rsidR="00962D18" w:rsidRDefault="00962D18"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38385AD0" w14:textId="77777777" w:rsidR="00962D18" w:rsidRPr="00382934" w:rsidRDefault="00962D18" w:rsidP="00E95DED">
          <w:pPr>
            <w:rPr>
              <w:b/>
              <w:sz w:val="32"/>
              <w:szCs w:val="32"/>
            </w:rPr>
          </w:pPr>
          <w:r>
            <w:rPr>
              <w:noProof/>
              <w:lang w:eastAsia="en-GB"/>
            </w:rPr>
            <w:drawing>
              <wp:anchor distT="0" distB="0" distL="114300" distR="114300" simplePos="0" relativeHeight="251659264" behindDoc="0" locked="0" layoutInCell="1" allowOverlap="1" wp14:anchorId="786107F9" wp14:editId="3D7BD66A">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962D18" w:rsidRPr="00382934" w14:paraId="434CB73F" w14:textId="77777777" w:rsidTr="00E95DED">
      <w:trPr>
        <w:cantSplit/>
        <w:trHeight w:hRule="exact" w:val="259"/>
      </w:trPr>
      <w:tc>
        <w:tcPr>
          <w:tcW w:w="10080" w:type="dxa"/>
          <w:gridSpan w:val="2"/>
          <w:shd w:val="clear" w:color="auto" w:fill="427730"/>
        </w:tcPr>
        <w:p w14:paraId="63AEC872" w14:textId="77777777" w:rsidR="00962D18" w:rsidRPr="00382934" w:rsidRDefault="00962D18" w:rsidP="00E95DED"/>
      </w:tc>
    </w:tr>
  </w:tbl>
  <w:p w14:paraId="711ED30F" w14:textId="77777777" w:rsidR="00962D18" w:rsidRPr="00C60F9E" w:rsidRDefault="00962D18"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C47FA"/>
    <w:multiLevelType w:val="hybridMultilevel"/>
    <w:tmpl w:val="5338FB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B73327"/>
    <w:multiLevelType w:val="hybridMultilevel"/>
    <w:tmpl w:val="7C30D634"/>
    <w:lvl w:ilvl="0" w:tplc="3306B2D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7F495B"/>
    <w:multiLevelType w:val="hybridMultilevel"/>
    <w:tmpl w:val="54FCD0CA"/>
    <w:lvl w:ilvl="0" w:tplc="5C8AAF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722CA"/>
    <w:multiLevelType w:val="hybridMultilevel"/>
    <w:tmpl w:val="3C061204"/>
    <w:lvl w:ilvl="0" w:tplc="6770C2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20" w:hanging="360"/>
      </w:pPr>
      <w:rPr>
        <w:rFonts w:ascii="Courier New" w:hAnsi="Courier New" w:cs="Courier New" w:hint="default"/>
      </w:rPr>
    </w:lvl>
    <w:lvl w:ilvl="2" w:tplc="08090005" w:tentative="1">
      <w:start w:val="1"/>
      <w:numFmt w:val="bullet"/>
      <w:lvlText w:val=""/>
      <w:lvlJc w:val="left"/>
      <w:pPr>
        <w:ind w:left="1740" w:hanging="360"/>
      </w:pPr>
      <w:rPr>
        <w:rFonts w:ascii="Wingdings" w:hAnsi="Wingdings" w:hint="default"/>
      </w:rPr>
    </w:lvl>
    <w:lvl w:ilvl="3" w:tplc="08090001" w:tentative="1">
      <w:start w:val="1"/>
      <w:numFmt w:val="bullet"/>
      <w:lvlText w:val=""/>
      <w:lvlJc w:val="left"/>
      <w:pPr>
        <w:ind w:left="2460" w:hanging="360"/>
      </w:pPr>
      <w:rPr>
        <w:rFonts w:ascii="Symbol" w:hAnsi="Symbol" w:hint="default"/>
      </w:rPr>
    </w:lvl>
    <w:lvl w:ilvl="4" w:tplc="08090003" w:tentative="1">
      <w:start w:val="1"/>
      <w:numFmt w:val="bullet"/>
      <w:lvlText w:val="o"/>
      <w:lvlJc w:val="left"/>
      <w:pPr>
        <w:ind w:left="3180" w:hanging="360"/>
      </w:pPr>
      <w:rPr>
        <w:rFonts w:ascii="Courier New" w:hAnsi="Courier New" w:cs="Courier New" w:hint="default"/>
      </w:rPr>
    </w:lvl>
    <w:lvl w:ilvl="5" w:tplc="08090005" w:tentative="1">
      <w:start w:val="1"/>
      <w:numFmt w:val="bullet"/>
      <w:lvlText w:val=""/>
      <w:lvlJc w:val="left"/>
      <w:pPr>
        <w:ind w:left="3900" w:hanging="360"/>
      </w:pPr>
      <w:rPr>
        <w:rFonts w:ascii="Wingdings" w:hAnsi="Wingdings" w:hint="default"/>
      </w:rPr>
    </w:lvl>
    <w:lvl w:ilvl="6" w:tplc="08090001" w:tentative="1">
      <w:start w:val="1"/>
      <w:numFmt w:val="bullet"/>
      <w:lvlText w:val=""/>
      <w:lvlJc w:val="left"/>
      <w:pPr>
        <w:ind w:left="4620" w:hanging="360"/>
      </w:pPr>
      <w:rPr>
        <w:rFonts w:ascii="Symbol" w:hAnsi="Symbol" w:hint="default"/>
      </w:rPr>
    </w:lvl>
    <w:lvl w:ilvl="7" w:tplc="08090003" w:tentative="1">
      <w:start w:val="1"/>
      <w:numFmt w:val="bullet"/>
      <w:lvlText w:val="o"/>
      <w:lvlJc w:val="left"/>
      <w:pPr>
        <w:ind w:left="5340" w:hanging="360"/>
      </w:pPr>
      <w:rPr>
        <w:rFonts w:ascii="Courier New" w:hAnsi="Courier New" w:cs="Courier New" w:hint="default"/>
      </w:rPr>
    </w:lvl>
    <w:lvl w:ilvl="8" w:tplc="08090005" w:tentative="1">
      <w:start w:val="1"/>
      <w:numFmt w:val="bullet"/>
      <w:lvlText w:val=""/>
      <w:lvlJc w:val="left"/>
      <w:pPr>
        <w:ind w:left="6060" w:hanging="360"/>
      </w:pPr>
      <w:rPr>
        <w:rFonts w:ascii="Wingdings" w:hAnsi="Wingdings" w:hint="default"/>
      </w:rPr>
    </w:lvl>
  </w:abstractNum>
  <w:abstractNum w:abstractNumId="8"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8A2083"/>
    <w:multiLevelType w:val="hybridMultilevel"/>
    <w:tmpl w:val="47526D14"/>
    <w:lvl w:ilvl="0" w:tplc="177404BE">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11"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ECB16EA"/>
    <w:multiLevelType w:val="hybridMultilevel"/>
    <w:tmpl w:val="5BEE14B8"/>
    <w:lvl w:ilvl="0" w:tplc="22045172">
      <w:start w:val="1"/>
      <w:numFmt w:val="bullet"/>
      <w:lvlText w:val=""/>
      <w:lvlJc w:val="left"/>
      <w:pPr>
        <w:ind w:left="360" w:hanging="360"/>
      </w:pPr>
      <w:rPr>
        <w:rFonts w:ascii="Symbol" w:hAnsi="Symbol" w:hint="default"/>
      </w:rPr>
    </w:lvl>
    <w:lvl w:ilvl="1" w:tplc="E7E6084A">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BE6AD0"/>
    <w:multiLevelType w:val="hybridMultilevel"/>
    <w:tmpl w:val="60204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846C62"/>
    <w:multiLevelType w:val="multilevel"/>
    <w:tmpl w:val="6182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8D5403"/>
    <w:multiLevelType w:val="multilevel"/>
    <w:tmpl w:val="8AB8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C07624"/>
    <w:multiLevelType w:val="hybridMultilevel"/>
    <w:tmpl w:val="ABEACFB8"/>
    <w:lvl w:ilvl="0" w:tplc="43C087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9" w15:restartNumberingAfterBreak="0">
    <w:nsid w:val="2EC17154"/>
    <w:multiLevelType w:val="hybridMultilevel"/>
    <w:tmpl w:val="FDD0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EA789F"/>
    <w:multiLevelType w:val="hybridMultilevel"/>
    <w:tmpl w:val="28A00486"/>
    <w:lvl w:ilvl="0" w:tplc="01509D46">
      <w:start w:val="1"/>
      <w:numFmt w:val="bullet"/>
      <w:lvlText w:val=""/>
      <w:lvlJc w:val="left"/>
      <w:pPr>
        <w:ind w:left="7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8C4882"/>
    <w:multiLevelType w:val="hybridMultilevel"/>
    <w:tmpl w:val="AD20209C"/>
    <w:lvl w:ilvl="0" w:tplc="6E18E88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75782D"/>
    <w:multiLevelType w:val="hybridMultilevel"/>
    <w:tmpl w:val="6FAC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7" w15:restartNumberingAfterBreak="0">
    <w:nsid w:val="49C430E5"/>
    <w:multiLevelType w:val="hybridMultilevel"/>
    <w:tmpl w:val="E44E2B6E"/>
    <w:lvl w:ilvl="0" w:tplc="90C8E7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F730E"/>
    <w:multiLevelType w:val="hybridMultilevel"/>
    <w:tmpl w:val="8430A872"/>
    <w:lvl w:ilvl="0" w:tplc="CD54C6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6411CF"/>
    <w:multiLevelType w:val="hybridMultilevel"/>
    <w:tmpl w:val="C4A2EF0A"/>
    <w:lvl w:ilvl="0" w:tplc="FCE80DC2">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CB31CA"/>
    <w:multiLevelType w:val="hybridMultilevel"/>
    <w:tmpl w:val="A9CED4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47E04E9"/>
    <w:multiLevelType w:val="hybridMultilevel"/>
    <w:tmpl w:val="7466E152"/>
    <w:lvl w:ilvl="0" w:tplc="CA72F5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D46936"/>
    <w:multiLevelType w:val="hybridMultilevel"/>
    <w:tmpl w:val="F7DC620E"/>
    <w:lvl w:ilvl="0" w:tplc="0FE4160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0"/>
  </w:num>
  <w:num w:numId="4">
    <w:abstractNumId w:val="16"/>
  </w:num>
  <w:num w:numId="5">
    <w:abstractNumId w:val="33"/>
  </w:num>
  <w:num w:numId="6">
    <w:abstractNumId w:val="25"/>
  </w:num>
  <w:num w:numId="7">
    <w:abstractNumId w:val="1"/>
  </w:num>
  <w:num w:numId="8">
    <w:abstractNumId w:val="26"/>
  </w:num>
  <w:num w:numId="9">
    <w:abstractNumId w:val="11"/>
  </w:num>
  <w:num w:numId="10">
    <w:abstractNumId w:val="4"/>
  </w:num>
  <w:num w:numId="11">
    <w:abstractNumId w:val="2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4"/>
    <w:lvlOverride w:ilvl="0">
      <w:startOverride w:val="1"/>
    </w:lvlOverride>
  </w:num>
  <w:num w:numId="15">
    <w:abstractNumId w:val="34"/>
    <w:lvlOverride w:ilvl="0">
      <w:startOverride w:val="2"/>
    </w:lvlOverride>
  </w:num>
  <w:num w:numId="16">
    <w:abstractNumId w:val="17"/>
  </w:num>
  <w:num w:numId="17">
    <w:abstractNumId w:val="8"/>
  </w:num>
  <w:num w:numId="18">
    <w:abstractNumId w:val="6"/>
  </w:num>
  <w:num w:numId="19">
    <w:abstractNumId w:val="30"/>
  </w:num>
  <w:num w:numId="20">
    <w:abstractNumId w:val="32"/>
  </w:num>
  <w:num w:numId="21">
    <w:abstractNumId w:val="15"/>
  </w:num>
  <w:num w:numId="22">
    <w:abstractNumId w:val="14"/>
  </w:num>
  <w:num w:numId="23">
    <w:abstractNumId w:val="27"/>
  </w:num>
  <w:num w:numId="24">
    <w:abstractNumId w:val="28"/>
  </w:num>
  <w:num w:numId="25">
    <w:abstractNumId w:val="5"/>
  </w:num>
  <w:num w:numId="26">
    <w:abstractNumId w:val="24"/>
  </w:num>
  <w:num w:numId="27">
    <w:abstractNumId w:val="9"/>
  </w:num>
  <w:num w:numId="28">
    <w:abstractNumId w:val="3"/>
  </w:num>
  <w:num w:numId="29">
    <w:abstractNumId w:val="2"/>
  </w:num>
  <w:num w:numId="30">
    <w:abstractNumId w:val="12"/>
  </w:num>
  <w:num w:numId="31">
    <w:abstractNumId w:val="19"/>
  </w:num>
  <w:num w:numId="32">
    <w:abstractNumId w:val="13"/>
  </w:num>
  <w:num w:numId="33">
    <w:abstractNumId w:val="20"/>
  </w:num>
  <w:num w:numId="34">
    <w:abstractNumId w:val="18"/>
  </w:num>
  <w:num w:numId="35">
    <w:abstractNumId w:val="7"/>
  </w:num>
  <w:num w:numId="36">
    <w:abstractNumId w:val="35"/>
  </w:num>
  <w:num w:numId="37">
    <w:abstractNumId w:val="22"/>
  </w:num>
  <w:num w:numId="38">
    <w:abstractNumId w:val="29"/>
  </w:num>
  <w:num w:numId="39">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01D31"/>
    <w:rsid w:val="00020A01"/>
    <w:rsid w:val="00021BA1"/>
    <w:rsid w:val="0002410E"/>
    <w:rsid w:val="00036E76"/>
    <w:rsid w:val="00044281"/>
    <w:rsid w:val="00051DD9"/>
    <w:rsid w:val="0005336A"/>
    <w:rsid w:val="0005706B"/>
    <w:rsid w:val="00057D9A"/>
    <w:rsid w:val="00062116"/>
    <w:rsid w:val="00071855"/>
    <w:rsid w:val="00076CB1"/>
    <w:rsid w:val="00083FD8"/>
    <w:rsid w:val="00084F00"/>
    <w:rsid w:val="00086320"/>
    <w:rsid w:val="00086C04"/>
    <w:rsid w:val="00092B40"/>
    <w:rsid w:val="000A043B"/>
    <w:rsid w:val="000A07E4"/>
    <w:rsid w:val="000A0BFA"/>
    <w:rsid w:val="000B71B0"/>
    <w:rsid w:val="000C42AA"/>
    <w:rsid w:val="000D3AC5"/>
    <w:rsid w:val="000D7CD1"/>
    <w:rsid w:val="000E337E"/>
    <w:rsid w:val="000E3569"/>
    <w:rsid w:val="000E6DC6"/>
    <w:rsid w:val="000F0090"/>
    <w:rsid w:val="000F1379"/>
    <w:rsid w:val="000F3812"/>
    <w:rsid w:val="000F5AC8"/>
    <w:rsid w:val="000F5C9D"/>
    <w:rsid w:val="001023AB"/>
    <w:rsid w:val="00102D9D"/>
    <w:rsid w:val="00105E70"/>
    <w:rsid w:val="001069EF"/>
    <w:rsid w:val="00121D07"/>
    <w:rsid w:val="00135343"/>
    <w:rsid w:val="0013689E"/>
    <w:rsid w:val="00137D6F"/>
    <w:rsid w:val="001418E3"/>
    <w:rsid w:val="00143EF5"/>
    <w:rsid w:val="00145E0B"/>
    <w:rsid w:val="00146A60"/>
    <w:rsid w:val="00157438"/>
    <w:rsid w:val="001604AB"/>
    <w:rsid w:val="00161D44"/>
    <w:rsid w:val="001659BB"/>
    <w:rsid w:val="001712FF"/>
    <w:rsid w:val="001732C6"/>
    <w:rsid w:val="00174A7F"/>
    <w:rsid w:val="00181A18"/>
    <w:rsid w:val="00184C39"/>
    <w:rsid w:val="001904C6"/>
    <w:rsid w:val="0019347D"/>
    <w:rsid w:val="00196F02"/>
    <w:rsid w:val="001A0070"/>
    <w:rsid w:val="001C35E4"/>
    <w:rsid w:val="001D42DE"/>
    <w:rsid w:val="001E6646"/>
    <w:rsid w:val="00203B58"/>
    <w:rsid w:val="002043E0"/>
    <w:rsid w:val="002047EB"/>
    <w:rsid w:val="002103BB"/>
    <w:rsid w:val="00210A9E"/>
    <w:rsid w:val="002120B5"/>
    <w:rsid w:val="00217568"/>
    <w:rsid w:val="00220C02"/>
    <w:rsid w:val="00224122"/>
    <w:rsid w:val="00224A6D"/>
    <w:rsid w:val="0023250E"/>
    <w:rsid w:val="00244FC9"/>
    <w:rsid w:val="002515E6"/>
    <w:rsid w:val="00252441"/>
    <w:rsid w:val="002554B8"/>
    <w:rsid w:val="00255DF6"/>
    <w:rsid w:val="00256773"/>
    <w:rsid w:val="002700F6"/>
    <w:rsid w:val="00281669"/>
    <w:rsid w:val="002828C2"/>
    <w:rsid w:val="00283A9C"/>
    <w:rsid w:val="002851DD"/>
    <w:rsid w:val="00295155"/>
    <w:rsid w:val="00296234"/>
    <w:rsid w:val="002962DA"/>
    <w:rsid w:val="00296CCC"/>
    <w:rsid w:val="00296F31"/>
    <w:rsid w:val="002A763F"/>
    <w:rsid w:val="002B0F59"/>
    <w:rsid w:val="002B34C4"/>
    <w:rsid w:val="002B5822"/>
    <w:rsid w:val="002C2ADA"/>
    <w:rsid w:val="002C6493"/>
    <w:rsid w:val="002D53BE"/>
    <w:rsid w:val="002E3530"/>
    <w:rsid w:val="002E78ED"/>
    <w:rsid w:val="00302E51"/>
    <w:rsid w:val="00307CFC"/>
    <w:rsid w:val="00310FE8"/>
    <w:rsid w:val="0031450B"/>
    <w:rsid w:val="00316AD8"/>
    <w:rsid w:val="003278BE"/>
    <w:rsid w:val="003318C5"/>
    <w:rsid w:val="00331D49"/>
    <w:rsid w:val="00333147"/>
    <w:rsid w:val="00342E80"/>
    <w:rsid w:val="003473F6"/>
    <w:rsid w:val="00357A31"/>
    <w:rsid w:val="00361D8D"/>
    <w:rsid w:val="0036512D"/>
    <w:rsid w:val="00371A85"/>
    <w:rsid w:val="00372A7B"/>
    <w:rsid w:val="003770B8"/>
    <w:rsid w:val="00377E86"/>
    <w:rsid w:val="00384AA8"/>
    <w:rsid w:val="00385C15"/>
    <w:rsid w:val="00393D1B"/>
    <w:rsid w:val="003967E8"/>
    <w:rsid w:val="003A61B2"/>
    <w:rsid w:val="003A789F"/>
    <w:rsid w:val="003B0AEC"/>
    <w:rsid w:val="003B2AB1"/>
    <w:rsid w:val="003B3675"/>
    <w:rsid w:val="003B6AEB"/>
    <w:rsid w:val="003C6726"/>
    <w:rsid w:val="003D718A"/>
    <w:rsid w:val="003E6A52"/>
    <w:rsid w:val="003F29B6"/>
    <w:rsid w:val="0040133F"/>
    <w:rsid w:val="0041695F"/>
    <w:rsid w:val="00417AAF"/>
    <w:rsid w:val="0042419D"/>
    <w:rsid w:val="00427D87"/>
    <w:rsid w:val="00437005"/>
    <w:rsid w:val="00440BC4"/>
    <w:rsid w:val="00447B81"/>
    <w:rsid w:val="00457078"/>
    <w:rsid w:val="00463577"/>
    <w:rsid w:val="0046569B"/>
    <w:rsid w:val="00466032"/>
    <w:rsid w:val="00466269"/>
    <w:rsid w:val="00467B47"/>
    <w:rsid w:val="00470B05"/>
    <w:rsid w:val="004721E3"/>
    <w:rsid w:val="00473948"/>
    <w:rsid w:val="00474B95"/>
    <w:rsid w:val="00494AD1"/>
    <w:rsid w:val="00496AB9"/>
    <w:rsid w:val="004A06B2"/>
    <w:rsid w:val="004A46A1"/>
    <w:rsid w:val="004A6F65"/>
    <w:rsid w:val="004B0D0F"/>
    <w:rsid w:val="004B4B56"/>
    <w:rsid w:val="004B559E"/>
    <w:rsid w:val="004B786C"/>
    <w:rsid w:val="004C34D2"/>
    <w:rsid w:val="004C5C6D"/>
    <w:rsid w:val="004C7E1E"/>
    <w:rsid w:val="004D11E7"/>
    <w:rsid w:val="004D7C0E"/>
    <w:rsid w:val="004E0DA2"/>
    <w:rsid w:val="004E22D6"/>
    <w:rsid w:val="004E783F"/>
    <w:rsid w:val="004F1A19"/>
    <w:rsid w:val="004F46CF"/>
    <w:rsid w:val="004F63F4"/>
    <w:rsid w:val="004F6B0B"/>
    <w:rsid w:val="00501261"/>
    <w:rsid w:val="00501A5F"/>
    <w:rsid w:val="00505B9F"/>
    <w:rsid w:val="00512520"/>
    <w:rsid w:val="00515259"/>
    <w:rsid w:val="00521169"/>
    <w:rsid w:val="0052147D"/>
    <w:rsid w:val="00523C0B"/>
    <w:rsid w:val="00531DEB"/>
    <w:rsid w:val="00531FCC"/>
    <w:rsid w:val="00532870"/>
    <w:rsid w:val="00536E9A"/>
    <w:rsid w:val="00537F63"/>
    <w:rsid w:val="00540E7A"/>
    <w:rsid w:val="00542E99"/>
    <w:rsid w:val="00550A01"/>
    <w:rsid w:val="00555FAE"/>
    <w:rsid w:val="00556D16"/>
    <w:rsid w:val="0056101E"/>
    <w:rsid w:val="005626C8"/>
    <w:rsid w:val="00562A96"/>
    <w:rsid w:val="00577D5D"/>
    <w:rsid w:val="005802DA"/>
    <w:rsid w:val="00587D4E"/>
    <w:rsid w:val="00594B86"/>
    <w:rsid w:val="005951DA"/>
    <w:rsid w:val="005A3433"/>
    <w:rsid w:val="005A670E"/>
    <w:rsid w:val="005C7015"/>
    <w:rsid w:val="005C7C5E"/>
    <w:rsid w:val="005D0A47"/>
    <w:rsid w:val="005D61F3"/>
    <w:rsid w:val="005D6B07"/>
    <w:rsid w:val="005F0A73"/>
    <w:rsid w:val="005F1FBF"/>
    <w:rsid w:val="0060003C"/>
    <w:rsid w:val="00603B5E"/>
    <w:rsid w:val="00605AB0"/>
    <w:rsid w:val="00611223"/>
    <w:rsid w:val="0062236E"/>
    <w:rsid w:val="00622F5F"/>
    <w:rsid w:val="00626240"/>
    <w:rsid w:val="0062651C"/>
    <w:rsid w:val="00630DC1"/>
    <w:rsid w:val="00632EC1"/>
    <w:rsid w:val="00652B7C"/>
    <w:rsid w:val="0065329B"/>
    <w:rsid w:val="00653D16"/>
    <w:rsid w:val="00657B6E"/>
    <w:rsid w:val="00660720"/>
    <w:rsid w:val="00670465"/>
    <w:rsid w:val="00676D0B"/>
    <w:rsid w:val="00677A79"/>
    <w:rsid w:val="00682E6C"/>
    <w:rsid w:val="006840CE"/>
    <w:rsid w:val="006B054D"/>
    <w:rsid w:val="006B7146"/>
    <w:rsid w:val="006B7E6B"/>
    <w:rsid w:val="006C4F88"/>
    <w:rsid w:val="006D3FC9"/>
    <w:rsid w:val="006E0F43"/>
    <w:rsid w:val="006E31C7"/>
    <w:rsid w:val="006E4CAC"/>
    <w:rsid w:val="006E6EDF"/>
    <w:rsid w:val="006F29EE"/>
    <w:rsid w:val="006F2AB1"/>
    <w:rsid w:val="0070430D"/>
    <w:rsid w:val="007055FC"/>
    <w:rsid w:val="007110CE"/>
    <w:rsid w:val="007165B4"/>
    <w:rsid w:val="00716C2E"/>
    <w:rsid w:val="00720F38"/>
    <w:rsid w:val="007220B7"/>
    <w:rsid w:val="00725440"/>
    <w:rsid w:val="00736163"/>
    <w:rsid w:val="00736447"/>
    <w:rsid w:val="00740BAE"/>
    <w:rsid w:val="00745B08"/>
    <w:rsid w:val="0076264D"/>
    <w:rsid w:val="00766CA4"/>
    <w:rsid w:val="00767C6C"/>
    <w:rsid w:val="00767D48"/>
    <w:rsid w:val="00767FBE"/>
    <w:rsid w:val="0077620F"/>
    <w:rsid w:val="00783FC5"/>
    <w:rsid w:val="007875E5"/>
    <w:rsid w:val="007A07A3"/>
    <w:rsid w:val="007A6A2C"/>
    <w:rsid w:val="007B28B0"/>
    <w:rsid w:val="007B2E38"/>
    <w:rsid w:val="007B45DD"/>
    <w:rsid w:val="007B521A"/>
    <w:rsid w:val="007C1DE4"/>
    <w:rsid w:val="007C23FC"/>
    <w:rsid w:val="007C2DCD"/>
    <w:rsid w:val="007C31FA"/>
    <w:rsid w:val="007C4E32"/>
    <w:rsid w:val="007E1305"/>
    <w:rsid w:val="007E4ED7"/>
    <w:rsid w:val="007E50D6"/>
    <w:rsid w:val="0080089D"/>
    <w:rsid w:val="0082145F"/>
    <w:rsid w:val="00834FDE"/>
    <w:rsid w:val="0084032E"/>
    <w:rsid w:val="00842679"/>
    <w:rsid w:val="00842743"/>
    <w:rsid w:val="00845A9A"/>
    <w:rsid w:val="00851298"/>
    <w:rsid w:val="00854FBF"/>
    <w:rsid w:val="00857C78"/>
    <w:rsid w:val="008709D2"/>
    <w:rsid w:val="00892461"/>
    <w:rsid w:val="008A312D"/>
    <w:rsid w:val="008A3426"/>
    <w:rsid w:val="008A3503"/>
    <w:rsid w:val="008A57CE"/>
    <w:rsid w:val="008B0D77"/>
    <w:rsid w:val="008B181B"/>
    <w:rsid w:val="008B3A7A"/>
    <w:rsid w:val="008B423A"/>
    <w:rsid w:val="008B4651"/>
    <w:rsid w:val="008B7028"/>
    <w:rsid w:val="008C1ABE"/>
    <w:rsid w:val="008C7142"/>
    <w:rsid w:val="008D0B6E"/>
    <w:rsid w:val="008D3C57"/>
    <w:rsid w:val="008D5C74"/>
    <w:rsid w:val="008E13D7"/>
    <w:rsid w:val="008E1CFB"/>
    <w:rsid w:val="008F1B19"/>
    <w:rsid w:val="008F1C33"/>
    <w:rsid w:val="009071CB"/>
    <w:rsid w:val="00911996"/>
    <w:rsid w:val="00914173"/>
    <w:rsid w:val="0092643C"/>
    <w:rsid w:val="00944717"/>
    <w:rsid w:val="009470ED"/>
    <w:rsid w:val="00956A83"/>
    <w:rsid w:val="009615EB"/>
    <w:rsid w:val="00962D18"/>
    <w:rsid w:val="00963AC7"/>
    <w:rsid w:val="00964135"/>
    <w:rsid w:val="00965499"/>
    <w:rsid w:val="00967D2F"/>
    <w:rsid w:val="009737B7"/>
    <w:rsid w:val="0097732A"/>
    <w:rsid w:val="00986A50"/>
    <w:rsid w:val="00990987"/>
    <w:rsid w:val="00992E48"/>
    <w:rsid w:val="0099370E"/>
    <w:rsid w:val="009A0C25"/>
    <w:rsid w:val="009A5CEF"/>
    <w:rsid w:val="009B1176"/>
    <w:rsid w:val="009B44F1"/>
    <w:rsid w:val="009B6AD0"/>
    <w:rsid w:val="009C2F59"/>
    <w:rsid w:val="009C6BE3"/>
    <w:rsid w:val="009D0501"/>
    <w:rsid w:val="009D1C12"/>
    <w:rsid w:val="009D3D2D"/>
    <w:rsid w:val="009D522F"/>
    <w:rsid w:val="009E2197"/>
    <w:rsid w:val="009E5393"/>
    <w:rsid w:val="009F2932"/>
    <w:rsid w:val="00A00C9A"/>
    <w:rsid w:val="00A05379"/>
    <w:rsid w:val="00A06042"/>
    <w:rsid w:val="00A070CD"/>
    <w:rsid w:val="00A10791"/>
    <w:rsid w:val="00A15C12"/>
    <w:rsid w:val="00A15FDF"/>
    <w:rsid w:val="00A17F63"/>
    <w:rsid w:val="00A2126C"/>
    <w:rsid w:val="00A24B99"/>
    <w:rsid w:val="00A25AE1"/>
    <w:rsid w:val="00A27F22"/>
    <w:rsid w:val="00A533BE"/>
    <w:rsid w:val="00A6172A"/>
    <w:rsid w:val="00A622BC"/>
    <w:rsid w:val="00A65A90"/>
    <w:rsid w:val="00A72878"/>
    <w:rsid w:val="00A72989"/>
    <w:rsid w:val="00A766B6"/>
    <w:rsid w:val="00A92F40"/>
    <w:rsid w:val="00A96C79"/>
    <w:rsid w:val="00A97543"/>
    <w:rsid w:val="00AA11B6"/>
    <w:rsid w:val="00AA3C2D"/>
    <w:rsid w:val="00AB33EB"/>
    <w:rsid w:val="00AB4479"/>
    <w:rsid w:val="00AB5F28"/>
    <w:rsid w:val="00AC1E81"/>
    <w:rsid w:val="00AC2655"/>
    <w:rsid w:val="00AC369D"/>
    <w:rsid w:val="00AC51C4"/>
    <w:rsid w:val="00AC5946"/>
    <w:rsid w:val="00AC6160"/>
    <w:rsid w:val="00AD0FB7"/>
    <w:rsid w:val="00AD3277"/>
    <w:rsid w:val="00AD62A6"/>
    <w:rsid w:val="00AF6185"/>
    <w:rsid w:val="00B03B64"/>
    <w:rsid w:val="00B042FD"/>
    <w:rsid w:val="00B07739"/>
    <w:rsid w:val="00B154ED"/>
    <w:rsid w:val="00B20068"/>
    <w:rsid w:val="00B30CFA"/>
    <w:rsid w:val="00B3119F"/>
    <w:rsid w:val="00B31272"/>
    <w:rsid w:val="00B326B9"/>
    <w:rsid w:val="00B4369B"/>
    <w:rsid w:val="00B44BC2"/>
    <w:rsid w:val="00B45C67"/>
    <w:rsid w:val="00B501BC"/>
    <w:rsid w:val="00B51D15"/>
    <w:rsid w:val="00B5289A"/>
    <w:rsid w:val="00B531FA"/>
    <w:rsid w:val="00B5571E"/>
    <w:rsid w:val="00B563F3"/>
    <w:rsid w:val="00B60407"/>
    <w:rsid w:val="00B61152"/>
    <w:rsid w:val="00B62385"/>
    <w:rsid w:val="00B63166"/>
    <w:rsid w:val="00B65D84"/>
    <w:rsid w:val="00B66F32"/>
    <w:rsid w:val="00B67BC9"/>
    <w:rsid w:val="00B7161E"/>
    <w:rsid w:val="00B7313A"/>
    <w:rsid w:val="00B75220"/>
    <w:rsid w:val="00B75314"/>
    <w:rsid w:val="00B77E52"/>
    <w:rsid w:val="00B83C3A"/>
    <w:rsid w:val="00B84C7D"/>
    <w:rsid w:val="00B8564A"/>
    <w:rsid w:val="00B86D85"/>
    <w:rsid w:val="00B9344A"/>
    <w:rsid w:val="00B95741"/>
    <w:rsid w:val="00BA4B0F"/>
    <w:rsid w:val="00BA5849"/>
    <w:rsid w:val="00BA7806"/>
    <w:rsid w:val="00BC0BDA"/>
    <w:rsid w:val="00BC5D5E"/>
    <w:rsid w:val="00BD5142"/>
    <w:rsid w:val="00BE04B0"/>
    <w:rsid w:val="00BE13D3"/>
    <w:rsid w:val="00BE2A3D"/>
    <w:rsid w:val="00BF23AD"/>
    <w:rsid w:val="00BF27B4"/>
    <w:rsid w:val="00BF2B39"/>
    <w:rsid w:val="00BF5E89"/>
    <w:rsid w:val="00BF67BD"/>
    <w:rsid w:val="00C02523"/>
    <w:rsid w:val="00C04E61"/>
    <w:rsid w:val="00C05095"/>
    <w:rsid w:val="00C05483"/>
    <w:rsid w:val="00C13BFD"/>
    <w:rsid w:val="00C23691"/>
    <w:rsid w:val="00C25145"/>
    <w:rsid w:val="00C34AF5"/>
    <w:rsid w:val="00C34EC2"/>
    <w:rsid w:val="00C4789A"/>
    <w:rsid w:val="00C532BC"/>
    <w:rsid w:val="00C56926"/>
    <w:rsid w:val="00C60F9E"/>
    <w:rsid w:val="00C70F8D"/>
    <w:rsid w:val="00C84782"/>
    <w:rsid w:val="00C87218"/>
    <w:rsid w:val="00C91027"/>
    <w:rsid w:val="00C93871"/>
    <w:rsid w:val="00CA140C"/>
    <w:rsid w:val="00CA3981"/>
    <w:rsid w:val="00CA472A"/>
    <w:rsid w:val="00CA6550"/>
    <w:rsid w:val="00CB5624"/>
    <w:rsid w:val="00CB7C20"/>
    <w:rsid w:val="00CC7811"/>
    <w:rsid w:val="00CD014F"/>
    <w:rsid w:val="00CE0E43"/>
    <w:rsid w:val="00CE6681"/>
    <w:rsid w:val="00CF3C0D"/>
    <w:rsid w:val="00D039D1"/>
    <w:rsid w:val="00D04A5B"/>
    <w:rsid w:val="00D11696"/>
    <w:rsid w:val="00D24656"/>
    <w:rsid w:val="00D3266E"/>
    <w:rsid w:val="00D40CBF"/>
    <w:rsid w:val="00D47FF2"/>
    <w:rsid w:val="00D509C1"/>
    <w:rsid w:val="00D52D23"/>
    <w:rsid w:val="00D60329"/>
    <w:rsid w:val="00D6121F"/>
    <w:rsid w:val="00D61D4F"/>
    <w:rsid w:val="00D745A9"/>
    <w:rsid w:val="00D776D9"/>
    <w:rsid w:val="00D91E82"/>
    <w:rsid w:val="00D93036"/>
    <w:rsid w:val="00DA32CA"/>
    <w:rsid w:val="00DA3407"/>
    <w:rsid w:val="00DA59F6"/>
    <w:rsid w:val="00DA66B7"/>
    <w:rsid w:val="00DA7EE3"/>
    <w:rsid w:val="00DC044B"/>
    <w:rsid w:val="00DC1374"/>
    <w:rsid w:val="00DC1B10"/>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61F57"/>
    <w:rsid w:val="00E63892"/>
    <w:rsid w:val="00E72B8E"/>
    <w:rsid w:val="00E73E45"/>
    <w:rsid w:val="00E778B6"/>
    <w:rsid w:val="00E81B7D"/>
    <w:rsid w:val="00E835B4"/>
    <w:rsid w:val="00E93371"/>
    <w:rsid w:val="00E948D2"/>
    <w:rsid w:val="00E94A29"/>
    <w:rsid w:val="00E94DA2"/>
    <w:rsid w:val="00E95DED"/>
    <w:rsid w:val="00EA69BC"/>
    <w:rsid w:val="00EA7EA5"/>
    <w:rsid w:val="00EB3CD8"/>
    <w:rsid w:val="00EC3057"/>
    <w:rsid w:val="00EC44C3"/>
    <w:rsid w:val="00EC460E"/>
    <w:rsid w:val="00ED010A"/>
    <w:rsid w:val="00ED2C3E"/>
    <w:rsid w:val="00ED4596"/>
    <w:rsid w:val="00ED5E64"/>
    <w:rsid w:val="00ED6660"/>
    <w:rsid w:val="00ED6CDB"/>
    <w:rsid w:val="00ED71FD"/>
    <w:rsid w:val="00EE1B17"/>
    <w:rsid w:val="00EF06FC"/>
    <w:rsid w:val="00EF0867"/>
    <w:rsid w:val="00EF1E1E"/>
    <w:rsid w:val="00F00ECC"/>
    <w:rsid w:val="00F013B3"/>
    <w:rsid w:val="00F045E2"/>
    <w:rsid w:val="00F052C1"/>
    <w:rsid w:val="00F0626D"/>
    <w:rsid w:val="00F071EC"/>
    <w:rsid w:val="00F252D8"/>
    <w:rsid w:val="00F32070"/>
    <w:rsid w:val="00F3621E"/>
    <w:rsid w:val="00F36EAA"/>
    <w:rsid w:val="00F45A22"/>
    <w:rsid w:val="00F47214"/>
    <w:rsid w:val="00F50A9B"/>
    <w:rsid w:val="00F526D0"/>
    <w:rsid w:val="00F56169"/>
    <w:rsid w:val="00F74BD8"/>
    <w:rsid w:val="00F76612"/>
    <w:rsid w:val="00F76B54"/>
    <w:rsid w:val="00F80A67"/>
    <w:rsid w:val="00F84F92"/>
    <w:rsid w:val="00F86FE3"/>
    <w:rsid w:val="00F90EB9"/>
    <w:rsid w:val="00F93583"/>
    <w:rsid w:val="00F93923"/>
    <w:rsid w:val="00F94613"/>
    <w:rsid w:val="00F94D25"/>
    <w:rsid w:val="00F95FD3"/>
    <w:rsid w:val="00FA08DF"/>
    <w:rsid w:val="00FA1CB1"/>
    <w:rsid w:val="00FA2B99"/>
    <w:rsid w:val="00FA385A"/>
    <w:rsid w:val="00FA422B"/>
    <w:rsid w:val="00FB13A9"/>
    <w:rsid w:val="00FB25DC"/>
    <w:rsid w:val="00FB68A7"/>
    <w:rsid w:val="00FC3550"/>
    <w:rsid w:val="00FC3A1C"/>
    <w:rsid w:val="00FC5DB2"/>
    <w:rsid w:val="00FC72C0"/>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EDEF862"/>
  <w15:docId w15:val="{D2C00944-BECC-4D58-83F0-9FCCE7E5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6E0F43"/>
    <w:pPr>
      <w:numPr>
        <w:numId w:val="38"/>
      </w:numPr>
      <w:tabs>
        <w:tab w:val="clear" w:pos="720"/>
        <w:tab w:val="left" w:pos="426"/>
      </w:tabs>
      <w:spacing w:before="60" w:after="60"/>
    </w:pPr>
    <w:rPr>
      <w:rFonts w:cs="Arial"/>
      <w:bCs/>
      <w:noProof/>
      <w:sz w:val="24"/>
      <w:szCs w:val="24"/>
      <w:lang w:val="en" w:eastAsia="en-GB"/>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6E0F43"/>
    <w:rPr>
      <w:rFonts w:ascii="Arial" w:hAnsi="Arial" w:cs="Arial"/>
      <w:bCs/>
      <w:noProof/>
      <w:sz w:val="24"/>
      <w:szCs w:val="24"/>
      <w:lang w:val="en"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ListParagraph">
    <w:name w:val="List Paragraph"/>
    <w:basedOn w:val="Normal"/>
    <w:uiPriority w:val="34"/>
    <w:qFormat/>
    <w:rsid w:val="00C34EC2"/>
    <w:pPr>
      <w:spacing w:after="0"/>
      <w:ind w:left="720"/>
    </w:pPr>
    <w:rPr>
      <w:rFonts w:ascii="Calibri" w:eastAsiaTheme="minorHAns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03558">
      <w:bodyDiv w:val="1"/>
      <w:marLeft w:val="0"/>
      <w:marRight w:val="0"/>
      <w:marTop w:val="0"/>
      <w:marBottom w:val="0"/>
      <w:divBdr>
        <w:top w:val="none" w:sz="0" w:space="0" w:color="auto"/>
        <w:left w:val="none" w:sz="0" w:space="0" w:color="auto"/>
        <w:bottom w:val="none" w:sz="0" w:space="0" w:color="auto"/>
        <w:right w:val="none" w:sz="0" w:space="0" w:color="auto"/>
      </w:divBdr>
    </w:div>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 w:id="179524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850</Words>
  <Characters>5066</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5905</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2</cp:revision>
  <cp:lastPrinted>2018-04-20T08:55:00Z</cp:lastPrinted>
  <dcterms:created xsi:type="dcterms:W3CDTF">2021-10-29T16:14:00Z</dcterms:created>
  <dcterms:modified xsi:type="dcterms:W3CDTF">2021-10-29T16:14:00Z</dcterms:modified>
</cp:coreProperties>
</file>