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09EF86" w14:textId="67E4155E" w:rsidR="0097345E" w:rsidRDefault="0097345E" w:rsidP="0097345E">
      <w:pPr>
        <w:pStyle w:val="ListParagraph"/>
        <w:ind w:left="1440" w:right="-625"/>
        <w:rPr>
          <w:rFonts w:ascii="Arial" w:eastAsia="Calibri" w:hAnsi="Arial" w:cs="Arial"/>
          <w:highlight w:val="yellow"/>
        </w:rPr>
      </w:pPr>
    </w:p>
    <w:p w14:paraId="2D36AEB7" w14:textId="77777777" w:rsidR="0097345E" w:rsidRDefault="0097345E" w:rsidP="0097345E">
      <w:pPr>
        <w:ind w:left="720" w:right="-625"/>
        <w:jc w:val="center"/>
        <w:rPr>
          <w:noProof/>
        </w:rPr>
      </w:pPr>
      <w:r w:rsidRPr="00055C4C">
        <w:rPr>
          <w:rFonts w:ascii="Arial" w:hAnsi="Arial" w:cs="Arial"/>
          <w:noProof/>
        </w:rPr>
        <w:drawing>
          <wp:inline distT="0" distB="0" distL="0" distR="0" wp14:anchorId="55AD304E" wp14:editId="70231692">
            <wp:extent cx="2619375" cy="1476375"/>
            <wp:effectExtent l="0" t="0" r="9525" b="9525"/>
            <wp:docPr id="2" name="Picture 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ext&#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19375" cy="1476375"/>
                    </a:xfrm>
                    <a:prstGeom prst="rect">
                      <a:avLst/>
                    </a:prstGeom>
                    <a:noFill/>
                    <a:ln>
                      <a:noFill/>
                    </a:ln>
                  </pic:spPr>
                </pic:pic>
              </a:graphicData>
            </a:graphic>
          </wp:inline>
        </w:drawing>
      </w:r>
      <w:r w:rsidRPr="003A3D89">
        <w:rPr>
          <w:noProof/>
        </w:rPr>
        <w:drawing>
          <wp:inline distT="0" distB="0" distL="0" distR="0" wp14:anchorId="0D25D102" wp14:editId="443E4050">
            <wp:extent cx="2857500" cy="1076325"/>
            <wp:effectExtent l="0" t="0" r="0" b="9525"/>
            <wp:docPr id="1" name="Picture 1" descr="leaf RDC_ez_Pantone 364 EC 35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eaf RDC_ez_Pantone 364 EC 35mm"/>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57500" cy="1076325"/>
                    </a:xfrm>
                    <a:prstGeom prst="rect">
                      <a:avLst/>
                    </a:prstGeom>
                    <a:noFill/>
                    <a:ln>
                      <a:noFill/>
                    </a:ln>
                  </pic:spPr>
                </pic:pic>
              </a:graphicData>
            </a:graphic>
          </wp:inline>
        </w:drawing>
      </w:r>
    </w:p>
    <w:p w14:paraId="25D95D73" w14:textId="77777777" w:rsidR="0097345E" w:rsidRDefault="0097345E" w:rsidP="0097345E">
      <w:pPr>
        <w:ind w:left="720" w:right="-625"/>
        <w:rPr>
          <w:rFonts w:ascii="Arial" w:hAnsi="Arial" w:cs="Arial"/>
          <w:bCs/>
        </w:rPr>
      </w:pPr>
    </w:p>
    <w:p w14:paraId="1EE2DCBF" w14:textId="77777777" w:rsidR="0097345E" w:rsidRPr="00055C4C" w:rsidRDefault="0097345E" w:rsidP="0097345E">
      <w:pPr>
        <w:suppressAutoHyphens/>
        <w:autoSpaceDN w:val="0"/>
        <w:spacing w:after="160"/>
        <w:ind w:left="-993" w:firstLine="993"/>
        <w:jc w:val="center"/>
        <w:rPr>
          <w:rFonts w:ascii="Arial" w:eastAsia="Calibri" w:hAnsi="Arial" w:cs="Arial"/>
          <w:b/>
          <w:bCs/>
          <w:i/>
          <w:iCs/>
          <w:sz w:val="32"/>
          <w:szCs w:val="32"/>
        </w:rPr>
      </w:pPr>
      <w:r w:rsidRPr="00055C4C">
        <w:rPr>
          <w:rFonts w:ascii="Arial" w:eastAsia="Calibri" w:hAnsi="Arial" w:cs="Arial"/>
          <w:b/>
          <w:bCs/>
          <w:sz w:val="32"/>
          <w:szCs w:val="32"/>
        </w:rPr>
        <w:t>Job Description</w:t>
      </w:r>
    </w:p>
    <w:p w14:paraId="003B484F" w14:textId="3D25AB36" w:rsidR="0097345E" w:rsidRPr="00055C4C" w:rsidRDefault="00697660" w:rsidP="0097345E">
      <w:pPr>
        <w:suppressAutoHyphens/>
        <w:autoSpaceDN w:val="0"/>
        <w:spacing w:after="160"/>
        <w:ind w:left="-993" w:firstLine="993"/>
        <w:jc w:val="center"/>
        <w:rPr>
          <w:rFonts w:ascii="Arial" w:eastAsia="Calibri" w:hAnsi="Arial" w:cs="Arial"/>
          <w:b/>
          <w:bCs/>
          <w:sz w:val="32"/>
          <w:szCs w:val="32"/>
        </w:rPr>
      </w:pPr>
      <w:r>
        <w:rPr>
          <w:rFonts w:ascii="Arial" w:eastAsia="Calibri" w:hAnsi="Arial" w:cs="Arial"/>
          <w:b/>
          <w:bCs/>
          <w:sz w:val="32"/>
          <w:szCs w:val="32"/>
        </w:rPr>
        <w:t>Senior Buildings Officer</w:t>
      </w:r>
    </w:p>
    <w:p w14:paraId="7D51A5A9" w14:textId="77777777" w:rsidR="0097345E" w:rsidRPr="00F55A29" w:rsidRDefault="0097345E" w:rsidP="0097345E">
      <w:pPr>
        <w:suppressAutoHyphens/>
        <w:autoSpaceDN w:val="0"/>
        <w:spacing w:after="160"/>
        <w:ind w:left="-993" w:firstLine="993"/>
        <w:jc w:val="center"/>
        <w:rPr>
          <w:rFonts w:ascii="Arial" w:eastAsia="Calibri" w:hAnsi="Arial" w:cs="Arial"/>
          <w:b/>
          <w:bCs/>
        </w:rPr>
      </w:pPr>
      <w:r>
        <w:rPr>
          <w:rFonts w:ascii="Arial" w:eastAsia="Calibri" w:hAnsi="Arial" w:cs="Arial"/>
          <w:b/>
          <w:bCs/>
        </w:rPr>
        <w:t xml:space="preserve">Date </w:t>
      </w:r>
    </w:p>
    <w:tbl>
      <w:tblPr>
        <w:tblW w:w="9192" w:type="dxa"/>
        <w:tblInd w:w="-176" w:type="dxa"/>
        <w:tblCellMar>
          <w:left w:w="10" w:type="dxa"/>
          <w:right w:w="10" w:type="dxa"/>
        </w:tblCellMar>
        <w:tblLook w:val="04A0" w:firstRow="1" w:lastRow="0" w:firstColumn="1" w:lastColumn="0" w:noHBand="0" w:noVBand="1"/>
      </w:tblPr>
      <w:tblGrid>
        <w:gridCol w:w="2298"/>
        <w:gridCol w:w="6894"/>
      </w:tblGrid>
      <w:tr w:rsidR="0097345E" w:rsidRPr="00055C4C" w14:paraId="2A45863E" w14:textId="77777777" w:rsidTr="001D3884">
        <w:tc>
          <w:tcPr>
            <w:tcW w:w="22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4D2F9E" w14:textId="77777777" w:rsidR="0097345E" w:rsidRPr="00055C4C" w:rsidRDefault="0097345E" w:rsidP="001D3884">
            <w:pPr>
              <w:suppressAutoHyphens/>
              <w:autoSpaceDN w:val="0"/>
              <w:rPr>
                <w:rFonts w:ascii="Arial" w:eastAsia="Calibri" w:hAnsi="Arial" w:cs="Arial"/>
                <w:b/>
                <w:bCs/>
              </w:rPr>
            </w:pPr>
            <w:r w:rsidRPr="00055C4C">
              <w:rPr>
                <w:rFonts w:ascii="Arial" w:eastAsia="Calibri" w:hAnsi="Arial" w:cs="Arial"/>
                <w:b/>
                <w:bCs/>
              </w:rPr>
              <w:t>Position Title</w:t>
            </w:r>
            <w:r>
              <w:rPr>
                <w:rFonts w:ascii="Arial" w:eastAsia="Calibri" w:hAnsi="Arial" w:cs="Arial"/>
                <w:b/>
                <w:bCs/>
              </w:rPr>
              <w:t xml:space="preserve"> and Post Number</w:t>
            </w:r>
          </w:p>
          <w:p w14:paraId="6C28A5ED" w14:textId="77777777" w:rsidR="0097345E" w:rsidRPr="00055C4C" w:rsidRDefault="0097345E" w:rsidP="001D3884">
            <w:pPr>
              <w:suppressAutoHyphens/>
              <w:autoSpaceDN w:val="0"/>
              <w:rPr>
                <w:rFonts w:ascii="Arial" w:eastAsia="Calibri" w:hAnsi="Arial" w:cs="Arial"/>
                <w:b/>
                <w:bCs/>
              </w:rPr>
            </w:pPr>
          </w:p>
        </w:tc>
        <w:tc>
          <w:tcPr>
            <w:tcW w:w="68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0036DD" w14:textId="0C641A88" w:rsidR="0097345E" w:rsidRPr="00055C4C" w:rsidRDefault="009D20B7" w:rsidP="001D3884">
            <w:pPr>
              <w:suppressAutoHyphens/>
              <w:autoSpaceDN w:val="0"/>
              <w:rPr>
                <w:rFonts w:ascii="Arial" w:eastAsia="Calibri" w:hAnsi="Arial" w:cs="Arial"/>
              </w:rPr>
            </w:pPr>
            <w:r w:rsidRPr="009D20B7">
              <w:rPr>
                <w:rFonts w:ascii="Arial" w:eastAsia="Calibri" w:hAnsi="Arial" w:cs="Arial"/>
              </w:rPr>
              <w:t xml:space="preserve">Senior </w:t>
            </w:r>
            <w:r w:rsidR="00971ABA" w:rsidRPr="009D20B7">
              <w:rPr>
                <w:rFonts w:ascii="Arial" w:eastAsia="Calibri" w:hAnsi="Arial" w:cs="Arial"/>
              </w:rPr>
              <w:t>Buildings</w:t>
            </w:r>
            <w:r w:rsidR="00971ABA">
              <w:rPr>
                <w:rFonts w:ascii="Arial" w:eastAsia="Calibri" w:hAnsi="Arial" w:cs="Arial"/>
              </w:rPr>
              <w:t xml:space="preserve"> Officer</w:t>
            </w:r>
          </w:p>
        </w:tc>
      </w:tr>
      <w:tr w:rsidR="0097345E" w:rsidRPr="00055C4C" w14:paraId="79586498" w14:textId="77777777" w:rsidTr="001D3884">
        <w:tc>
          <w:tcPr>
            <w:tcW w:w="22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3BB6B7" w14:textId="77777777" w:rsidR="0097345E" w:rsidRDefault="0097345E" w:rsidP="001D3884">
            <w:pPr>
              <w:suppressAutoHyphens/>
              <w:autoSpaceDN w:val="0"/>
              <w:rPr>
                <w:rFonts w:ascii="Arial" w:eastAsia="Calibri" w:hAnsi="Arial" w:cs="Arial"/>
                <w:b/>
                <w:bCs/>
              </w:rPr>
            </w:pPr>
            <w:r>
              <w:rPr>
                <w:rFonts w:ascii="Arial" w:eastAsia="Calibri" w:hAnsi="Arial" w:cs="Arial"/>
                <w:b/>
                <w:bCs/>
              </w:rPr>
              <w:t xml:space="preserve">Department </w:t>
            </w:r>
          </w:p>
          <w:p w14:paraId="35DD5B2E" w14:textId="77777777" w:rsidR="0097345E" w:rsidRPr="00055C4C" w:rsidRDefault="0097345E" w:rsidP="001D3884">
            <w:pPr>
              <w:suppressAutoHyphens/>
              <w:autoSpaceDN w:val="0"/>
              <w:rPr>
                <w:rFonts w:ascii="Arial" w:eastAsia="Calibri" w:hAnsi="Arial" w:cs="Arial"/>
                <w:b/>
                <w:bCs/>
              </w:rPr>
            </w:pPr>
          </w:p>
        </w:tc>
        <w:tc>
          <w:tcPr>
            <w:tcW w:w="68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FFBF3E" w14:textId="2A6D0502" w:rsidR="0097345E" w:rsidRDefault="00385096" w:rsidP="001D3884">
            <w:pPr>
              <w:suppressAutoHyphens/>
              <w:autoSpaceDN w:val="0"/>
              <w:rPr>
                <w:rFonts w:ascii="Arial" w:eastAsia="Calibri" w:hAnsi="Arial" w:cs="Arial"/>
              </w:rPr>
            </w:pPr>
            <w:r>
              <w:rPr>
                <w:rFonts w:ascii="Arial" w:eastAsia="Calibri" w:hAnsi="Arial" w:cs="Arial"/>
              </w:rPr>
              <w:t>Facilities Management</w:t>
            </w:r>
          </w:p>
        </w:tc>
      </w:tr>
      <w:tr w:rsidR="0097345E" w:rsidRPr="00055C4C" w14:paraId="7B37B530" w14:textId="77777777" w:rsidTr="001D3884">
        <w:tc>
          <w:tcPr>
            <w:tcW w:w="22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180877" w14:textId="77777777" w:rsidR="0097345E" w:rsidRPr="00055C4C" w:rsidRDefault="0097345E" w:rsidP="001D3884">
            <w:pPr>
              <w:suppressAutoHyphens/>
              <w:autoSpaceDN w:val="0"/>
              <w:rPr>
                <w:rFonts w:ascii="Arial" w:eastAsia="Calibri" w:hAnsi="Arial" w:cs="Arial"/>
                <w:b/>
                <w:bCs/>
              </w:rPr>
            </w:pPr>
            <w:r w:rsidRPr="00055C4C">
              <w:rPr>
                <w:rFonts w:ascii="Arial" w:eastAsia="Calibri" w:hAnsi="Arial" w:cs="Arial"/>
                <w:b/>
                <w:bCs/>
              </w:rPr>
              <w:t>Band</w:t>
            </w:r>
          </w:p>
          <w:p w14:paraId="680990C6" w14:textId="77777777" w:rsidR="0097345E" w:rsidRPr="00055C4C" w:rsidRDefault="0097345E" w:rsidP="001D3884">
            <w:pPr>
              <w:suppressAutoHyphens/>
              <w:autoSpaceDN w:val="0"/>
              <w:rPr>
                <w:rFonts w:ascii="Arial" w:eastAsia="Calibri" w:hAnsi="Arial" w:cs="Arial"/>
                <w:b/>
                <w:bCs/>
              </w:rPr>
            </w:pPr>
          </w:p>
        </w:tc>
        <w:tc>
          <w:tcPr>
            <w:tcW w:w="68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03EA13" w14:textId="1538EF3A" w:rsidR="0097345E" w:rsidRPr="00055C4C" w:rsidRDefault="0097345E" w:rsidP="001D3884">
            <w:pPr>
              <w:suppressAutoHyphens/>
              <w:autoSpaceDN w:val="0"/>
              <w:rPr>
                <w:rFonts w:ascii="Arial" w:eastAsia="Calibri" w:hAnsi="Arial" w:cs="Arial"/>
              </w:rPr>
            </w:pPr>
            <w:r>
              <w:rPr>
                <w:rFonts w:ascii="Arial" w:eastAsia="Calibri" w:hAnsi="Arial" w:cs="Arial"/>
              </w:rPr>
              <w:t>OneTeam</w:t>
            </w:r>
            <w:r w:rsidR="00F969C9">
              <w:rPr>
                <w:rFonts w:ascii="Arial" w:eastAsia="Calibri" w:hAnsi="Arial" w:cs="Arial"/>
                <w:sz w:val="22"/>
                <w:szCs w:val="22"/>
              </w:rPr>
              <w:t xml:space="preserve"> </w:t>
            </w:r>
            <w:r w:rsidR="00F969C9" w:rsidRPr="00ED4153">
              <w:rPr>
                <w:rFonts w:ascii="Arial" w:eastAsia="Calibri" w:hAnsi="Arial" w:cs="Arial"/>
              </w:rPr>
              <w:t xml:space="preserve">– </w:t>
            </w:r>
            <w:r w:rsidR="00E357A6">
              <w:rPr>
                <w:rFonts w:ascii="Arial" w:eastAsia="Calibri" w:hAnsi="Arial" w:cs="Arial"/>
              </w:rPr>
              <w:t>Band 8</w:t>
            </w:r>
          </w:p>
        </w:tc>
      </w:tr>
      <w:tr w:rsidR="0097345E" w:rsidRPr="00055C4C" w14:paraId="37DC1487" w14:textId="77777777" w:rsidTr="001D3884">
        <w:tc>
          <w:tcPr>
            <w:tcW w:w="22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2EEDEC" w14:textId="77777777" w:rsidR="0097345E" w:rsidRPr="00055C4C" w:rsidRDefault="0097345E" w:rsidP="001D3884">
            <w:pPr>
              <w:suppressAutoHyphens/>
              <w:autoSpaceDN w:val="0"/>
              <w:rPr>
                <w:rFonts w:ascii="Arial" w:eastAsia="Calibri" w:hAnsi="Arial" w:cs="Arial"/>
                <w:b/>
                <w:bCs/>
              </w:rPr>
            </w:pPr>
            <w:r>
              <w:rPr>
                <w:rFonts w:ascii="Arial" w:eastAsia="Calibri" w:hAnsi="Arial" w:cs="Arial"/>
                <w:b/>
                <w:bCs/>
              </w:rPr>
              <w:t>Location</w:t>
            </w:r>
          </w:p>
        </w:tc>
        <w:tc>
          <w:tcPr>
            <w:tcW w:w="68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6A3765" w14:textId="62E8CC54" w:rsidR="0097345E" w:rsidRDefault="00385096" w:rsidP="001D3884">
            <w:pPr>
              <w:suppressAutoHyphens/>
              <w:autoSpaceDN w:val="0"/>
              <w:rPr>
                <w:rFonts w:ascii="Arial" w:eastAsia="Calibri" w:hAnsi="Arial" w:cs="Arial"/>
              </w:rPr>
            </w:pPr>
            <w:r>
              <w:rPr>
                <w:rFonts w:ascii="Arial" w:eastAsia="Calibri" w:hAnsi="Arial" w:cs="Arial"/>
              </w:rPr>
              <w:t>Hybrid</w:t>
            </w:r>
            <w:r w:rsidR="00C71AA7">
              <w:rPr>
                <w:rFonts w:ascii="Arial" w:eastAsia="Calibri" w:hAnsi="Arial" w:cs="Arial"/>
              </w:rPr>
              <w:t>, Brentwood</w:t>
            </w:r>
            <w:r>
              <w:rPr>
                <w:rFonts w:ascii="Arial" w:eastAsia="Calibri" w:hAnsi="Arial" w:cs="Arial"/>
              </w:rPr>
              <w:t>/Rochford</w:t>
            </w:r>
          </w:p>
        </w:tc>
      </w:tr>
      <w:tr w:rsidR="0097345E" w:rsidRPr="00055C4C" w14:paraId="35A6B088" w14:textId="77777777" w:rsidTr="001D3884">
        <w:tc>
          <w:tcPr>
            <w:tcW w:w="22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0C5C08" w14:textId="77777777" w:rsidR="0097345E" w:rsidRPr="00055C4C" w:rsidRDefault="0097345E" w:rsidP="001D3884">
            <w:pPr>
              <w:suppressAutoHyphens/>
              <w:autoSpaceDN w:val="0"/>
              <w:rPr>
                <w:rFonts w:ascii="Arial" w:eastAsia="Calibri" w:hAnsi="Arial" w:cs="Arial"/>
                <w:b/>
                <w:bCs/>
              </w:rPr>
            </w:pPr>
            <w:r w:rsidRPr="00055C4C">
              <w:rPr>
                <w:rFonts w:ascii="Arial" w:eastAsia="Calibri" w:hAnsi="Arial" w:cs="Arial"/>
                <w:b/>
                <w:bCs/>
              </w:rPr>
              <w:t>Report</w:t>
            </w:r>
            <w:r>
              <w:rPr>
                <w:rFonts w:ascii="Arial" w:eastAsia="Calibri" w:hAnsi="Arial" w:cs="Arial"/>
                <w:b/>
                <w:bCs/>
              </w:rPr>
              <w:t>ing to</w:t>
            </w:r>
          </w:p>
          <w:p w14:paraId="22336258" w14:textId="77777777" w:rsidR="0097345E" w:rsidRPr="00055C4C" w:rsidRDefault="0097345E" w:rsidP="001D3884">
            <w:pPr>
              <w:suppressAutoHyphens/>
              <w:autoSpaceDN w:val="0"/>
              <w:rPr>
                <w:rFonts w:ascii="Arial" w:eastAsia="Calibri" w:hAnsi="Arial" w:cs="Arial"/>
                <w:b/>
                <w:bCs/>
              </w:rPr>
            </w:pPr>
          </w:p>
        </w:tc>
        <w:tc>
          <w:tcPr>
            <w:tcW w:w="68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508FBB" w14:textId="125B1305" w:rsidR="0097345E" w:rsidRPr="00D876D1" w:rsidRDefault="00D876D1" w:rsidP="001D3884">
            <w:pPr>
              <w:suppressAutoHyphens/>
              <w:autoSpaceDN w:val="0"/>
              <w:rPr>
                <w:rFonts w:ascii="Arial" w:eastAsia="Calibri" w:hAnsi="Arial" w:cs="Arial"/>
              </w:rPr>
            </w:pPr>
            <w:r w:rsidRPr="00D876D1">
              <w:rPr>
                <w:rFonts w:ascii="Arial" w:eastAsia="Calibri" w:hAnsi="Arial" w:cs="Arial"/>
              </w:rPr>
              <w:t>Facilities Manager</w:t>
            </w:r>
          </w:p>
        </w:tc>
      </w:tr>
      <w:tr w:rsidR="0097345E" w:rsidRPr="00055C4C" w14:paraId="559D0E11" w14:textId="77777777" w:rsidTr="001D3884">
        <w:tc>
          <w:tcPr>
            <w:tcW w:w="22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CF22B4" w14:textId="77777777" w:rsidR="0097345E" w:rsidRPr="00055C4C" w:rsidRDefault="0097345E" w:rsidP="001D3884">
            <w:pPr>
              <w:suppressAutoHyphens/>
              <w:autoSpaceDN w:val="0"/>
              <w:rPr>
                <w:rFonts w:ascii="Arial" w:eastAsia="Calibri" w:hAnsi="Arial" w:cs="Arial"/>
                <w:b/>
                <w:bCs/>
              </w:rPr>
            </w:pPr>
            <w:r w:rsidRPr="00055C4C">
              <w:rPr>
                <w:rFonts w:ascii="Arial" w:eastAsia="Calibri" w:hAnsi="Arial" w:cs="Arial"/>
                <w:b/>
                <w:bCs/>
              </w:rPr>
              <w:t>Work location and arrangements</w:t>
            </w:r>
          </w:p>
        </w:tc>
        <w:tc>
          <w:tcPr>
            <w:tcW w:w="68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73304D" w14:textId="185CE014" w:rsidR="0097345E" w:rsidRPr="00055C4C" w:rsidRDefault="0097345E" w:rsidP="001D3884">
            <w:pPr>
              <w:suppressAutoHyphens/>
              <w:autoSpaceDN w:val="0"/>
              <w:rPr>
                <w:rFonts w:ascii="Arial" w:eastAsia="Calibri" w:hAnsi="Arial" w:cs="Arial"/>
              </w:rPr>
            </w:pPr>
            <w:r w:rsidRPr="00055C4C">
              <w:rPr>
                <w:rFonts w:ascii="Arial" w:eastAsia="Calibri" w:hAnsi="Arial" w:cs="Arial"/>
              </w:rPr>
              <w:t>The span of work for this role covers both Rochford District Council and Brentwood Borough Council.</w:t>
            </w:r>
            <w:r w:rsidR="00385096">
              <w:rPr>
                <w:rFonts w:ascii="Arial" w:eastAsia="Calibri" w:hAnsi="Arial" w:cs="Arial"/>
              </w:rPr>
              <w:t xml:space="preserve"> Working accommodation is available via hot desking at Brentwood Town Hall and Launchpad Offices [Rochford].</w:t>
            </w:r>
          </w:p>
          <w:p w14:paraId="02F394B8" w14:textId="5FEF12CD" w:rsidR="0097345E" w:rsidRPr="00055C4C" w:rsidRDefault="0097345E" w:rsidP="001D3884">
            <w:pPr>
              <w:suppressAutoHyphens/>
              <w:autoSpaceDN w:val="0"/>
              <w:rPr>
                <w:rFonts w:ascii="Arial" w:eastAsia="Calibri" w:hAnsi="Arial" w:cs="Arial"/>
              </w:rPr>
            </w:pPr>
          </w:p>
        </w:tc>
      </w:tr>
    </w:tbl>
    <w:p w14:paraId="05317700" w14:textId="77777777" w:rsidR="0097345E" w:rsidRPr="00055C4C" w:rsidRDefault="0097345E" w:rsidP="0097345E">
      <w:pPr>
        <w:suppressAutoHyphens/>
        <w:autoSpaceDN w:val="0"/>
        <w:jc w:val="both"/>
        <w:textAlignment w:val="baseline"/>
        <w:rPr>
          <w:lang w:eastAsia="en-GB"/>
        </w:rPr>
      </w:pPr>
      <w:r w:rsidRPr="00055C4C">
        <w:rPr>
          <w:rFonts w:ascii="Arial" w:hAnsi="Arial" w:cs="Arial"/>
          <w:lang w:eastAsia="en-GB"/>
        </w:rPr>
        <w:t> </w:t>
      </w:r>
    </w:p>
    <w:p w14:paraId="55AEF6CB" w14:textId="77777777" w:rsidR="0097345E" w:rsidRDefault="0097345E" w:rsidP="0097345E">
      <w:pPr>
        <w:ind w:left="-284"/>
        <w:jc w:val="both"/>
        <w:rPr>
          <w:rFonts w:ascii="Arial" w:eastAsia="Calibri" w:hAnsi="Arial" w:cs="Arial"/>
        </w:rPr>
      </w:pPr>
      <w:r w:rsidRPr="00F978EC">
        <w:rPr>
          <w:rFonts w:ascii="Arial" w:eastAsia="Calibri" w:hAnsi="Arial" w:cs="Arial"/>
        </w:rPr>
        <w:t>Brentwood Borough Council and Rochford District Council (together referred to as the “Councils”) have come together to form a strategic partnership (“the OneTeam Transformation”) the purpose of which is create a unified officer team which will share knowledge, experience, and projects for the overall benefit of both Councils, developing unified ways of working including common policy and processes.</w:t>
      </w:r>
    </w:p>
    <w:p w14:paraId="343EA1A3" w14:textId="77777777" w:rsidR="0097345E" w:rsidRPr="00F978EC" w:rsidRDefault="0097345E" w:rsidP="0097345E">
      <w:pPr>
        <w:ind w:left="-284"/>
        <w:jc w:val="both"/>
        <w:rPr>
          <w:rFonts w:ascii="Arial" w:eastAsia="Calibri" w:hAnsi="Arial" w:cs="Arial"/>
        </w:rPr>
      </w:pPr>
    </w:p>
    <w:p w14:paraId="61CBC686" w14:textId="77777777" w:rsidR="0097345E" w:rsidRPr="00F978EC" w:rsidRDefault="0097345E" w:rsidP="0097345E">
      <w:pPr>
        <w:ind w:left="-284"/>
        <w:jc w:val="both"/>
        <w:rPr>
          <w:rFonts w:ascii="Arial" w:eastAsia="Calibri" w:hAnsi="Arial" w:cs="Arial"/>
        </w:rPr>
      </w:pPr>
      <w:r w:rsidRPr="00F978EC">
        <w:rPr>
          <w:rFonts w:ascii="Arial" w:eastAsia="Calibri" w:hAnsi="Arial" w:cs="Arial"/>
        </w:rPr>
        <w:t>This post will be required to work at both councils’ premises at Rochford District Council and Brentwood Borough Council. You may reasonably be required to work at any other of the Councils’ premises as required to meet the needs of the service.</w:t>
      </w:r>
    </w:p>
    <w:p w14:paraId="618BFA7D" w14:textId="77777777" w:rsidR="0097345E" w:rsidRPr="00F978EC" w:rsidRDefault="0097345E" w:rsidP="0097345E">
      <w:pPr>
        <w:ind w:left="-284"/>
        <w:jc w:val="both"/>
        <w:rPr>
          <w:rFonts w:ascii="Arial" w:eastAsia="Calibri" w:hAnsi="Arial" w:cs="Arial"/>
        </w:rPr>
      </w:pPr>
    </w:p>
    <w:p w14:paraId="52157842" w14:textId="77777777" w:rsidR="0097345E" w:rsidRDefault="0097345E" w:rsidP="0097345E">
      <w:pPr>
        <w:ind w:left="-284"/>
        <w:jc w:val="both"/>
        <w:rPr>
          <w:rFonts w:ascii="Arial" w:eastAsia="Calibri" w:hAnsi="Arial" w:cs="Arial"/>
        </w:rPr>
      </w:pPr>
      <w:r w:rsidRPr="00F978EC">
        <w:rPr>
          <w:rFonts w:ascii="Arial" w:eastAsia="Calibri" w:hAnsi="Arial" w:cs="Arial"/>
        </w:rPr>
        <w:t>The Councils are committed to safeguarding and promoting the welfare of children and adults, and expects all employees, contractors, and volunteers to share its commitment to prevent abuse, harm, or exploitation.</w:t>
      </w:r>
    </w:p>
    <w:p w14:paraId="1CB35691" w14:textId="77777777" w:rsidR="0097345E" w:rsidRDefault="0097345E" w:rsidP="0097345E">
      <w:pPr>
        <w:ind w:left="-284"/>
        <w:jc w:val="both"/>
        <w:rPr>
          <w:rFonts w:ascii="Arial" w:eastAsia="Calibri" w:hAnsi="Arial" w:cs="Arial"/>
        </w:rPr>
      </w:pPr>
    </w:p>
    <w:p w14:paraId="270CC34E" w14:textId="77777777" w:rsidR="0097345E" w:rsidRDefault="0097345E" w:rsidP="0097345E">
      <w:pPr>
        <w:ind w:left="-284"/>
        <w:jc w:val="both"/>
        <w:rPr>
          <w:rFonts w:ascii="Arial" w:eastAsia="Calibri" w:hAnsi="Arial" w:cs="Arial"/>
        </w:rPr>
      </w:pPr>
    </w:p>
    <w:p w14:paraId="2FAD5DE1" w14:textId="77777777" w:rsidR="0097345E" w:rsidRDefault="0097345E" w:rsidP="0097345E">
      <w:pPr>
        <w:ind w:left="-284"/>
        <w:jc w:val="both"/>
        <w:rPr>
          <w:rFonts w:ascii="Arial" w:eastAsia="Calibri" w:hAnsi="Arial" w:cs="Arial"/>
        </w:rPr>
      </w:pPr>
    </w:p>
    <w:p w14:paraId="0477788B" w14:textId="77777777" w:rsidR="00385096" w:rsidRDefault="0097345E" w:rsidP="00385096">
      <w:pPr>
        <w:suppressAutoHyphens/>
        <w:autoSpaceDN w:val="0"/>
        <w:ind w:left="-426" w:firstLine="142"/>
        <w:jc w:val="both"/>
        <w:textAlignment w:val="baseline"/>
        <w:rPr>
          <w:rFonts w:ascii="Arial" w:eastAsia="Calibri" w:hAnsi="Arial" w:cs="Arial"/>
          <w:b/>
          <w:bCs/>
        </w:rPr>
      </w:pPr>
      <w:r w:rsidRPr="004C4D13">
        <w:rPr>
          <w:rFonts w:ascii="Arial" w:eastAsia="Calibri" w:hAnsi="Arial" w:cs="Arial"/>
          <w:b/>
          <w:bCs/>
        </w:rPr>
        <w:t>MAIN PURPOSE </w:t>
      </w:r>
    </w:p>
    <w:p w14:paraId="684057EF" w14:textId="77777777" w:rsidR="009D17D3" w:rsidRDefault="009D17D3" w:rsidP="00385096">
      <w:pPr>
        <w:suppressAutoHyphens/>
        <w:autoSpaceDN w:val="0"/>
        <w:ind w:left="-426"/>
        <w:jc w:val="both"/>
        <w:textAlignment w:val="baseline"/>
        <w:rPr>
          <w:rFonts w:ascii="Arial" w:eastAsiaTheme="minorHAnsi" w:hAnsi="Arial" w:cs="Arial"/>
          <w:color w:val="000000"/>
        </w:rPr>
      </w:pPr>
    </w:p>
    <w:p w14:paraId="59B76E95" w14:textId="43DAE718" w:rsidR="009E14A0" w:rsidRDefault="009E14A0" w:rsidP="009E14A0">
      <w:pPr>
        <w:pStyle w:val="paragraph"/>
        <w:spacing w:before="0" w:beforeAutospacing="0" w:after="0" w:afterAutospacing="0"/>
        <w:ind w:left="-426"/>
        <w:jc w:val="both"/>
        <w:textAlignment w:val="baseline"/>
        <w:rPr>
          <w:rStyle w:val="eop"/>
          <w:rFonts w:ascii="Arial" w:hAnsi="Arial" w:cs="Arial"/>
          <w:color w:val="000000"/>
        </w:rPr>
      </w:pPr>
      <w:r>
        <w:rPr>
          <w:rStyle w:val="eop"/>
          <w:rFonts w:ascii="Arial" w:hAnsi="Arial" w:cs="Arial"/>
          <w:color w:val="000000"/>
        </w:rPr>
        <w:lastRenderedPageBreak/>
        <w:t xml:space="preserve">Working within the Facilities Team the </w:t>
      </w:r>
      <w:r w:rsidR="002E2DD3">
        <w:rPr>
          <w:rStyle w:val="eop"/>
          <w:rFonts w:ascii="Arial" w:hAnsi="Arial" w:cs="Arial"/>
          <w:color w:val="000000"/>
        </w:rPr>
        <w:t>Senior Buildings Officer</w:t>
      </w:r>
      <w:r>
        <w:rPr>
          <w:rStyle w:val="eop"/>
          <w:rFonts w:ascii="Arial" w:hAnsi="Arial" w:cs="Arial"/>
          <w:color w:val="000000"/>
        </w:rPr>
        <w:t xml:space="preserve"> will assist the Facilities Manager to ensure the Council is adhering to health and safety compliance across all compliance and best practice areas of:</w:t>
      </w:r>
    </w:p>
    <w:p w14:paraId="27107F7A" w14:textId="77777777" w:rsidR="00BD5B47" w:rsidRDefault="00BD5B47" w:rsidP="009E14A0">
      <w:pPr>
        <w:pStyle w:val="paragraph"/>
        <w:spacing w:before="0" w:beforeAutospacing="0" w:after="0" w:afterAutospacing="0"/>
        <w:ind w:left="-426"/>
        <w:jc w:val="both"/>
        <w:textAlignment w:val="baseline"/>
        <w:rPr>
          <w:rStyle w:val="eop"/>
          <w:rFonts w:ascii="Arial" w:hAnsi="Arial" w:cs="Arial"/>
          <w:color w:val="000000"/>
        </w:rPr>
      </w:pPr>
    </w:p>
    <w:p w14:paraId="6D1A3FD7" w14:textId="77777777" w:rsidR="009E14A0" w:rsidRDefault="009E14A0" w:rsidP="009E14A0">
      <w:pPr>
        <w:pStyle w:val="paragraph"/>
        <w:numPr>
          <w:ilvl w:val="0"/>
          <w:numId w:val="13"/>
        </w:numPr>
        <w:spacing w:before="0" w:beforeAutospacing="0" w:after="0" w:afterAutospacing="0"/>
        <w:jc w:val="both"/>
        <w:textAlignment w:val="baseline"/>
        <w:rPr>
          <w:rStyle w:val="eop"/>
          <w:rFonts w:ascii="Arial" w:hAnsi="Arial" w:cs="Arial"/>
          <w:color w:val="000000"/>
        </w:rPr>
      </w:pPr>
      <w:r>
        <w:rPr>
          <w:rStyle w:val="eop"/>
          <w:rFonts w:ascii="Arial" w:hAnsi="Arial" w:cs="Arial"/>
          <w:color w:val="000000"/>
        </w:rPr>
        <w:t>Asbestos</w:t>
      </w:r>
    </w:p>
    <w:p w14:paraId="231002A9" w14:textId="77777777" w:rsidR="009E14A0" w:rsidRDefault="009E14A0" w:rsidP="009E14A0">
      <w:pPr>
        <w:pStyle w:val="paragraph"/>
        <w:numPr>
          <w:ilvl w:val="0"/>
          <w:numId w:val="13"/>
        </w:numPr>
        <w:spacing w:before="0" w:beforeAutospacing="0" w:after="0" w:afterAutospacing="0"/>
        <w:jc w:val="both"/>
        <w:textAlignment w:val="baseline"/>
        <w:rPr>
          <w:rStyle w:val="eop"/>
          <w:rFonts w:ascii="Arial" w:hAnsi="Arial" w:cs="Arial"/>
          <w:color w:val="000000"/>
        </w:rPr>
      </w:pPr>
      <w:r>
        <w:rPr>
          <w:rStyle w:val="eop"/>
          <w:rFonts w:ascii="Arial" w:hAnsi="Arial" w:cs="Arial"/>
          <w:color w:val="000000"/>
        </w:rPr>
        <w:t>Gas</w:t>
      </w:r>
    </w:p>
    <w:p w14:paraId="3842C212" w14:textId="77777777" w:rsidR="009E14A0" w:rsidRDefault="009E14A0" w:rsidP="009E14A0">
      <w:pPr>
        <w:pStyle w:val="paragraph"/>
        <w:numPr>
          <w:ilvl w:val="0"/>
          <w:numId w:val="13"/>
        </w:numPr>
        <w:spacing w:before="0" w:beforeAutospacing="0" w:after="0" w:afterAutospacing="0"/>
        <w:jc w:val="both"/>
        <w:textAlignment w:val="baseline"/>
        <w:rPr>
          <w:rStyle w:val="eop"/>
          <w:rFonts w:ascii="Arial" w:hAnsi="Arial" w:cs="Arial"/>
          <w:color w:val="000000"/>
        </w:rPr>
      </w:pPr>
      <w:r>
        <w:rPr>
          <w:rStyle w:val="eop"/>
          <w:rFonts w:ascii="Arial" w:hAnsi="Arial" w:cs="Arial"/>
          <w:color w:val="000000"/>
        </w:rPr>
        <w:t>Electric</w:t>
      </w:r>
    </w:p>
    <w:p w14:paraId="741BFA9D" w14:textId="77777777" w:rsidR="009E14A0" w:rsidRDefault="009E14A0" w:rsidP="009E14A0">
      <w:pPr>
        <w:pStyle w:val="paragraph"/>
        <w:numPr>
          <w:ilvl w:val="0"/>
          <w:numId w:val="13"/>
        </w:numPr>
        <w:spacing w:before="0" w:beforeAutospacing="0" w:after="0" w:afterAutospacing="0"/>
        <w:jc w:val="both"/>
        <w:textAlignment w:val="baseline"/>
        <w:rPr>
          <w:rStyle w:val="eop"/>
          <w:rFonts w:ascii="Arial" w:hAnsi="Arial" w:cs="Arial"/>
          <w:color w:val="000000"/>
        </w:rPr>
      </w:pPr>
      <w:r>
        <w:rPr>
          <w:rStyle w:val="eop"/>
          <w:rFonts w:ascii="Arial" w:hAnsi="Arial" w:cs="Arial"/>
          <w:color w:val="000000"/>
        </w:rPr>
        <w:t>Fire Safety</w:t>
      </w:r>
    </w:p>
    <w:p w14:paraId="706A3D36" w14:textId="77777777" w:rsidR="009E14A0" w:rsidRDefault="009E14A0" w:rsidP="009E14A0">
      <w:pPr>
        <w:pStyle w:val="paragraph"/>
        <w:numPr>
          <w:ilvl w:val="0"/>
          <w:numId w:val="13"/>
        </w:numPr>
        <w:spacing w:before="0" w:beforeAutospacing="0" w:after="0" w:afterAutospacing="0"/>
        <w:jc w:val="both"/>
        <w:textAlignment w:val="baseline"/>
        <w:rPr>
          <w:rStyle w:val="eop"/>
          <w:rFonts w:ascii="Arial" w:hAnsi="Arial" w:cs="Arial"/>
          <w:color w:val="000000"/>
        </w:rPr>
      </w:pPr>
      <w:r>
        <w:rPr>
          <w:rStyle w:val="eop"/>
          <w:rFonts w:ascii="Arial" w:hAnsi="Arial" w:cs="Arial"/>
          <w:color w:val="000000"/>
        </w:rPr>
        <w:t>Water Hygiene</w:t>
      </w:r>
    </w:p>
    <w:p w14:paraId="36BB3B47" w14:textId="77777777" w:rsidR="009E14A0" w:rsidRDefault="009E14A0" w:rsidP="009E14A0">
      <w:pPr>
        <w:pStyle w:val="paragraph"/>
        <w:numPr>
          <w:ilvl w:val="0"/>
          <w:numId w:val="13"/>
        </w:numPr>
        <w:spacing w:before="0" w:beforeAutospacing="0" w:after="0" w:afterAutospacing="0"/>
        <w:jc w:val="both"/>
        <w:textAlignment w:val="baseline"/>
        <w:rPr>
          <w:rStyle w:val="eop"/>
          <w:rFonts w:ascii="Arial" w:hAnsi="Arial" w:cs="Arial"/>
          <w:color w:val="000000"/>
        </w:rPr>
      </w:pPr>
      <w:r>
        <w:rPr>
          <w:rStyle w:val="eop"/>
          <w:rFonts w:ascii="Arial" w:hAnsi="Arial" w:cs="Arial"/>
          <w:color w:val="000000"/>
        </w:rPr>
        <w:t>CDM</w:t>
      </w:r>
    </w:p>
    <w:p w14:paraId="47DDD39B" w14:textId="32F02AA5" w:rsidR="009E14A0" w:rsidRDefault="009E14A0" w:rsidP="009E14A0">
      <w:pPr>
        <w:pStyle w:val="paragraph"/>
        <w:numPr>
          <w:ilvl w:val="0"/>
          <w:numId w:val="13"/>
        </w:numPr>
        <w:spacing w:before="0" w:beforeAutospacing="0" w:after="0" w:afterAutospacing="0"/>
        <w:jc w:val="both"/>
        <w:textAlignment w:val="baseline"/>
        <w:rPr>
          <w:rStyle w:val="eop"/>
          <w:rFonts w:ascii="Arial" w:hAnsi="Arial" w:cs="Arial"/>
          <w:color w:val="000000"/>
        </w:rPr>
      </w:pPr>
      <w:r>
        <w:rPr>
          <w:rStyle w:val="eop"/>
          <w:rFonts w:ascii="Arial" w:hAnsi="Arial" w:cs="Arial"/>
          <w:color w:val="000000"/>
        </w:rPr>
        <w:t>L</w:t>
      </w:r>
      <w:r w:rsidR="00092351">
        <w:rPr>
          <w:rStyle w:val="eop"/>
          <w:rFonts w:ascii="Arial" w:hAnsi="Arial" w:cs="Arial"/>
          <w:color w:val="000000"/>
        </w:rPr>
        <w:t>OLER</w:t>
      </w:r>
    </w:p>
    <w:p w14:paraId="240BBFB8" w14:textId="77777777" w:rsidR="009E14A0" w:rsidRDefault="009E14A0" w:rsidP="009E14A0">
      <w:pPr>
        <w:pStyle w:val="paragraph"/>
        <w:spacing w:before="0" w:beforeAutospacing="0" w:after="0" w:afterAutospacing="0"/>
        <w:ind w:left="-426"/>
        <w:jc w:val="both"/>
        <w:textAlignment w:val="baseline"/>
        <w:rPr>
          <w:rStyle w:val="eop"/>
          <w:rFonts w:ascii="Arial" w:hAnsi="Arial" w:cs="Arial"/>
          <w:color w:val="000000"/>
        </w:rPr>
      </w:pPr>
    </w:p>
    <w:p w14:paraId="71C6CA96" w14:textId="79001084" w:rsidR="009E14A0" w:rsidRDefault="00D92AD3" w:rsidP="009E14A0">
      <w:pPr>
        <w:pStyle w:val="paragraph"/>
        <w:spacing w:before="0" w:beforeAutospacing="0" w:after="0" w:afterAutospacing="0"/>
        <w:ind w:left="-426"/>
        <w:jc w:val="both"/>
        <w:textAlignment w:val="baseline"/>
        <w:rPr>
          <w:rStyle w:val="eop"/>
          <w:rFonts w:ascii="Arial" w:hAnsi="Arial" w:cs="Arial"/>
          <w:color w:val="000000"/>
        </w:rPr>
      </w:pPr>
      <w:r>
        <w:rPr>
          <w:rStyle w:val="eop"/>
          <w:rFonts w:ascii="Arial" w:hAnsi="Arial" w:cs="Arial"/>
          <w:color w:val="000000"/>
        </w:rPr>
        <w:t>Overseeing and managing the Buildings Officers, y</w:t>
      </w:r>
      <w:r w:rsidR="009E14A0">
        <w:rPr>
          <w:rStyle w:val="eop"/>
          <w:rFonts w:ascii="Arial" w:hAnsi="Arial" w:cs="Arial"/>
          <w:color w:val="000000"/>
        </w:rPr>
        <w:t>ou will help to ensure, with technical knowledge and experience, that Brentwood Borough Council and Rochford District Council manages its corporate owned properties in accordance with legislative requirements and best practice to provide the highest level of assurance on compliance to provide safe properties for tenants and visitors alike.</w:t>
      </w:r>
    </w:p>
    <w:p w14:paraId="7256C70A" w14:textId="77777777" w:rsidR="009E14A0" w:rsidRDefault="009E14A0" w:rsidP="009E14A0">
      <w:pPr>
        <w:pStyle w:val="paragraph"/>
        <w:spacing w:before="0" w:beforeAutospacing="0" w:after="0" w:afterAutospacing="0"/>
        <w:ind w:left="-426"/>
        <w:jc w:val="both"/>
        <w:textAlignment w:val="baseline"/>
        <w:rPr>
          <w:rStyle w:val="eop"/>
          <w:rFonts w:ascii="Arial" w:hAnsi="Arial" w:cs="Arial"/>
          <w:color w:val="000000"/>
        </w:rPr>
      </w:pPr>
    </w:p>
    <w:p w14:paraId="061EAFDD" w14:textId="77777777" w:rsidR="009E14A0" w:rsidRDefault="009E14A0" w:rsidP="009E14A0">
      <w:pPr>
        <w:pStyle w:val="paragraph"/>
        <w:spacing w:before="0" w:beforeAutospacing="0" w:after="0" w:afterAutospacing="0"/>
        <w:ind w:left="-426"/>
        <w:jc w:val="both"/>
        <w:textAlignment w:val="baseline"/>
        <w:rPr>
          <w:rStyle w:val="eop"/>
          <w:rFonts w:ascii="Arial" w:hAnsi="Arial" w:cs="Arial"/>
          <w:color w:val="000000"/>
        </w:rPr>
      </w:pPr>
      <w:r>
        <w:rPr>
          <w:rStyle w:val="eop"/>
          <w:rFonts w:ascii="Arial" w:hAnsi="Arial" w:cs="Arial"/>
          <w:color w:val="000000"/>
        </w:rPr>
        <w:t>In addition you will assist the Facilities Manager in ensuring a robust response is delivered in addressing repairs and maintenance issues and proactive steps are taken to ensure mitigate the risk of these issues arising in the future.</w:t>
      </w:r>
    </w:p>
    <w:p w14:paraId="7F4A1FEB" w14:textId="77777777" w:rsidR="009E14A0" w:rsidRDefault="009E14A0" w:rsidP="00385096">
      <w:pPr>
        <w:suppressAutoHyphens/>
        <w:autoSpaceDN w:val="0"/>
        <w:ind w:left="-426"/>
        <w:jc w:val="both"/>
        <w:textAlignment w:val="baseline"/>
        <w:rPr>
          <w:rFonts w:ascii="Arial" w:eastAsiaTheme="minorHAnsi" w:hAnsi="Arial" w:cs="Arial"/>
          <w:color w:val="000000"/>
        </w:rPr>
      </w:pPr>
    </w:p>
    <w:p w14:paraId="63860ED8" w14:textId="065ED888" w:rsidR="0097345E" w:rsidRPr="0065441E" w:rsidRDefault="0097345E" w:rsidP="0065441E">
      <w:pPr>
        <w:suppressAutoHyphens/>
        <w:autoSpaceDN w:val="0"/>
        <w:ind w:left="-426" w:firstLine="142"/>
        <w:jc w:val="both"/>
        <w:textAlignment w:val="baseline"/>
        <w:rPr>
          <w:rFonts w:ascii="Arial" w:eastAsia="Calibri" w:hAnsi="Arial" w:cs="Arial"/>
        </w:rPr>
      </w:pPr>
    </w:p>
    <w:p w14:paraId="04C92E09" w14:textId="6DFE56BB" w:rsidR="003E74B4" w:rsidRDefault="0097345E" w:rsidP="003E74B4">
      <w:pPr>
        <w:ind w:left="-284"/>
        <w:jc w:val="both"/>
        <w:rPr>
          <w:rFonts w:ascii="Arial" w:eastAsia="Calibri" w:hAnsi="Arial" w:cs="Arial"/>
          <w:b/>
          <w:bCs/>
        </w:rPr>
      </w:pPr>
      <w:r w:rsidRPr="004C4D13">
        <w:rPr>
          <w:rFonts w:ascii="Arial" w:eastAsia="Calibri" w:hAnsi="Arial" w:cs="Arial"/>
          <w:b/>
          <w:bCs/>
        </w:rPr>
        <w:t>MAIN RESPONSIBILITIES</w:t>
      </w:r>
    </w:p>
    <w:p w14:paraId="48E4BAEE" w14:textId="77777777" w:rsidR="00971ABA" w:rsidRDefault="00971ABA" w:rsidP="0097345E">
      <w:pPr>
        <w:ind w:left="-284"/>
        <w:jc w:val="both"/>
        <w:rPr>
          <w:rFonts w:ascii="Arial" w:eastAsia="Calibri" w:hAnsi="Arial" w:cs="Arial"/>
          <w:b/>
          <w:bCs/>
        </w:rPr>
      </w:pPr>
    </w:p>
    <w:p w14:paraId="6ABE0C0F" w14:textId="3E9C8DFE" w:rsidR="003E74B4" w:rsidRDefault="003E74B4" w:rsidP="003E74B4">
      <w:pPr>
        <w:numPr>
          <w:ilvl w:val="0"/>
          <w:numId w:val="14"/>
        </w:numPr>
        <w:tabs>
          <w:tab w:val="left" w:pos="720"/>
          <w:tab w:val="center" w:pos="4153"/>
          <w:tab w:val="right" w:pos="8306"/>
        </w:tabs>
        <w:spacing w:after="160" w:line="259" w:lineRule="auto"/>
        <w:contextualSpacing/>
        <w:jc w:val="both"/>
        <w:rPr>
          <w:rFonts w:ascii="Arial" w:hAnsi="Arial" w:cs="Arial"/>
          <w:lang w:eastAsia="en-GB"/>
        </w:rPr>
      </w:pPr>
      <w:r>
        <w:rPr>
          <w:rFonts w:ascii="Arial" w:hAnsi="Arial" w:cs="Arial"/>
          <w:lang w:eastAsia="en-GB"/>
        </w:rPr>
        <w:t>To oversee and manage the day to day activities and workload of the Facilities Management team consisting of two Buildings Officers.</w:t>
      </w:r>
    </w:p>
    <w:p w14:paraId="422C0939" w14:textId="77777777" w:rsidR="003E74B4" w:rsidRDefault="003E74B4" w:rsidP="003E74B4">
      <w:pPr>
        <w:tabs>
          <w:tab w:val="left" w:pos="720"/>
          <w:tab w:val="center" w:pos="4153"/>
          <w:tab w:val="right" w:pos="8306"/>
        </w:tabs>
        <w:spacing w:after="160" w:line="259" w:lineRule="auto"/>
        <w:ind w:left="720"/>
        <w:contextualSpacing/>
        <w:jc w:val="both"/>
        <w:rPr>
          <w:rFonts w:ascii="Arial" w:hAnsi="Arial" w:cs="Arial"/>
          <w:lang w:eastAsia="en-GB"/>
        </w:rPr>
      </w:pPr>
    </w:p>
    <w:p w14:paraId="5B888A69" w14:textId="19B426F4" w:rsidR="003E74B4" w:rsidRPr="003E74B4" w:rsidRDefault="00150AC2" w:rsidP="003E74B4">
      <w:pPr>
        <w:numPr>
          <w:ilvl w:val="0"/>
          <w:numId w:val="14"/>
        </w:numPr>
        <w:tabs>
          <w:tab w:val="left" w:pos="720"/>
          <w:tab w:val="center" w:pos="4153"/>
          <w:tab w:val="right" w:pos="8306"/>
        </w:tabs>
        <w:spacing w:after="160" w:line="259" w:lineRule="auto"/>
        <w:contextualSpacing/>
        <w:jc w:val="both"/>
        <w:rPr>
          <w:rFonts w:ascii="Arial" w:hAnsi="Arial" w:cs="Arial"/>
          <w:lang w:eastAsia="en-GB"/>
        </w:rPr>
      </w:pPr>
      <w:r w:rsidRPr="003E74B4">
        <w:rPr>
          <w:rFonts w:ascii="Arial" w:hAnsi="Arial" w:cs="Arial"/>
          <w:lang w:eastAsia="en-GB"/>
        </w:rPr>
        <w:t>To work alongside the Responsible Person providing technical expertise for all statutory and non-statutory compliance areas of Asbestos, Gas, Electric, Fire Safety, Water Hygiene, Construction a</w:t>
      </w:r>
      <w:r w:rsidR="00BD5B47" w:rsidRPr="003E74B4">
        <w:rPr>
          <w:rFonts w:ascii="Arial" w:hAnsi="Arial" w:cs="Arial"/>
          <w:lang w:eastAsia="en-GB"/>
        </w:rPr>
        <w:t>n</w:t>
      </w:r>
      <w:r w:rsidRPr="003E74B4">
        <w:rPr>
          <w:rFonts w:ascii="Arial" w:hAnsi="Arial" w:cs="Arial"/>
          <w:lang w:eastAsia="en-GB"/>
        </w:rPr>
        <w:t>d Design and L</w:t>
      </w:r>
      <w:r w:rsidR="00994442">
        <w:rPr>
          <w:rFonts w:ascii="Arial" w:hAnsi="Arial" w:cs="Arial"/>
          <w:lang w:eastAsia="en-GB"/>
        </w:rPr>
        <w:t>OLER</w:t>
      </w:r>
      <w:r w:rsidRPr="003E74B4">
        <w:rPr>
          <w:rFonts w:ascii="Arial" w:hAnsi="Arial" w:cs="Arial"/>
          <w:lang w:eastAsia="en-GB"/>
        </w:rPr>
        <w:t>.</w:t>
      </w:r>
    </w:p>
    <w:p w14:paraId="0EFC607A" w14:textId="77777777" w:rsidR="00150AC2" w:rsidRPr="00150AC2" w:rsidRDefault="00150AC2" w:rsidP="00150AC2">
      <w:pPr>
        <w:tabs>
          <w:tab w:val="left" w:pos="720"/>
          <w:tab w:val="center" w:pos="4153"/>
          <w:tab w:val="right" w:pos="8306"/>
        </w:tabs>
        <w:ind w:left="360"/>
        <w:jc w:val="both"/>
        <w:rPr>
          <w:rFonts w:ascii="Arial" w:hAnsi="Arial" w:cs="Arial"/>
          <w:lang w:eastAsia="en-GB"/>
        </w:rPr>
      </w:pPr>
    </w:p>
    <w:p w14:paraId="030DD5A8" w14:textId="77777777" w:rsidR="00150AC2" w:rsidRPr="00150AC2" w:rsidRDefault="00150AC2" w:rsidP="00150AC2">
      <w:pPr>
        <w:numPr>
          <w:ilvl w:val="0"/>
          <w:numId w:val="14"/>
        </w:numPr>
        <w:tabs>
          <w:tab w:val="left" w:pos="720"/>
          <w:tab w:val="center" w:pos="4153"/>
          <w:tab w:val="right" w:pos="8306"/>
        </w:tabs>
        <w:spacing w:after="160" w:line="259" w:lineRule="auto"/>
        <w:contextualSpacing/>
        <w:jc w:val="both"/>
        <w:rPr>
          <w:rFonts w:ascii="Arial" w:hAnsi="Arial" w:cs="Arial"/>
          <w:lang w:eastAsia="en-GB"/>
        </w:rPr>
      </w:pPr>
      <w:r w:rsidRPr="00150AC2">
        <w:rPr>
          <w:rFonts w:ascii="Arial" w:hAnsi="Arial" w:cs="Arial"/>
          <w:lang w:eastAsia="en-GB"/>
        </w:rPr>
        <w:t>To be able to raise, check and evaluate asbestos surveys. To provide guidance on results and advise on necessary actions in the management and/or removal of licensed or unlicensed asbestos containing material.</w:t>
      </w:r>
    </w:p>
    <w:p w14:paraId="44CA3D63" w14:textId="77777777" w:rsidR="00150AC2" w:rsidRPr="00150AC2" w:rsidRDefault="00150AC2" w:rsidP="00150AC2">
      <w:pPr>
        <w:tabs>
          <w:tab w:val="left" w:pos="720"/>
          <w:tab w:val="center" w:pos="4153"/>
          <w:tab w:val="right" w:pos="8306"/>
        </w:tabs>
        <w:ind w:left="360"/>
        <w:jc w:val="both"/>
        <w:rPr>
          <w:rFonts w:ascii="Arial" w:hAnsi="Arial" w:cs="Arial"/>
          <w:lang w:eastAsia="en-GB"/>
        </w:rPr>
      </w:pPr>
    </w:p>
    <w:p w14:paraId="1DA1D104" w14:textId="77777777" w:rsidR="00150AC2" w:rsidRPr="00150AC2" w:rsidRDefault="00150AC2" w:rsidP="00150AC2">
      <w:pPr>
        <w:numPr>
          <w:ilvl w:val="0"/>
          <w:numId w:val="14"/>
        </w:numPr>
        <w:tabs>
          <w:tab w:val="left" w:pos="720"/>
          <w:tab w:val="center" w:pos="4153"/>
          <w:tab w:val="right" w:pos="8306"/>
        </w:tabs>
        <w:spacing w:after="160" w:line="259" w:lineRule="auto"/>
        <w:contextualSpacing/>
        <w:jc w:val="both"/>
        <w:rPr>
          <w:rFonts w:ascii="Arial" w:hAnsi="Arial" w:cs="Arial"/>
          <w:lang w:eastAsia="en-GB"/>
        </w:rPr>
      </w:pPr>
      <w:r w:rsidRPr="00150AC2">
        <w:rPr>
          <w:rFonts w:ascii="Arial" w:hAnsi="Arial" w:cs="Arial"/>
          <w:lang w:eastAsia="en-GB"/>
        </w:rPr>
        <w:t>To raise and supervise any works orders resulting from all areas of compliance surveys, with all work complying with the relevant Health and Safety Legislation and recording of the results thereafter on relevant databases.</w:t>
      </w:r>
    </w:p>
    <w:p w14:paraId="63DC4CF5" w14:textId="77777777" w:rsidR="00150AC2" w:rsidRPr="00150AC2" w:rsidRDefault="00150AC2" w:rsidP="00150AC2">
      <w:pPr>
        <w:tabs>
          <w:tab w:val="left" w:pos="720"/>
          <w:tab w:val="center" w:pos="4153"/>
          <w:tab w:val="right" w:pos="8306"/>
        </w:tabs>
        <w:jc w:val="both"/>
        <w:rPr>
          <w:rFonts w:ascii="Arial" w:hAnsi="Arial" w:cs="Arial"/>
          <w:lang w:eastAsia="en-GB"/>
        </w:rPr>
      </w:pPr>
    </w:p>
    <w:p w14:paraId="15815049" w14:textId="77777777" w:rsidR="00150AC2" w:rsidRDefault="00150AC2" w:rsidP="00150AC2">
      <w:pPr>
        <w:numPr>
          <w:ilvl w:val="0"/>
          <w:numId w:val="14"/>
        </w:numPr>
        <w:tabs>
          <w:tab w:val="left" w:pos="720"/>
          <w:tab w:val="center" w:pos="4153"/>
          <w:tab w:val="right" w:pos="8306"/>
        </w:tabs>
        <w:spacing w:after="160" w:line="259" w:lineRule="auto"/>
        <w:contextualSpacing/>
        <w:jc w:val="both"/>
        <w:rPr>
          <w:rFonts w:ascii="Arial" w:hAnsi="Arial" w:cs="Arial"/>
          <w:lang w:eastAsia="en-GB"/>
        </w:rPr>
      </w:pPr>
      <w:r w:rsidRPr="00150AC2">
        <w:rPr>
          <w:rFonts w:ascii="Arial" w:hAnsi="Arial" w:cs="Arial"/>
          <w:lang w:eastAsia="en-GB"/>
        </w:rPr>
        <w:t>To assist the Facilities Manager in ensuring all remedial works across all compliance areas are raised, tracked and completed accordingly.</w:t>
      </w:r>
    </w:p>
    <w:p w14:paraId="1CF1CEF9" w14:textId="77777777" w:rsidR="00150AC2" w:rsidRPr="00150AC2" w:rsidRDefault="00150AC2" w:rsidP="003E74B4">
      <w:pPr>
        <w:tabs>
          <w:tab w:val="left" w:pos="720"/>
          <w:tab w:val="center" w:pos="4153"/>
          <w:tab w:val="right" w:pos="8306"/>
        </w:tabs>
        <w:jc w:val="both"/>
        <w:rPr>
          <w:rFonts w:ascii="Arial" w:hAnsi="Arial" w:cs="Arial"/>
          <w:lang w:eastAsia="en-GB"/>
        </w:rPr>
      </w:pPr>
    </w:p>
    <w:p w14:paraId="039DE0C1" w14:textId="77777777" w:rsidR="00150AC2" w:rsidRPr="00150AC2" w:rsidRDefault="00150AC2" w:rsidP="00150AC2">
      <w:pPr>
        <w:numPr>
          <w:ilvl w:val="0"/>
          <w:numId w:val="14"/>
        </w:numPr>
        <w:tabs>
          <w:tab w:val="left" w:pos="720"/>
          <w:tab w:val="center" w:pos="4153"/>
          <w:tab w:val="right" w:pos="8306"/>
        </w:tabs>
        <w:spacing w:after="160" w:line="259" w:lineRule="auto"/>
        <w:contextualSpacing/>
        <w:jc w:val="both"/>
        <w:rPr>
          <w:rFonts w:ascii="Arial" w:hAnsi="Arial" w:cs="Arial"/>
          <w:lang w:eastAsia="en-GB"/>
        </w:rPr>
      </w:pPr>
      <w:r w:rsidRPr="00150AC2">
        <w:rPr>
          <w:rFonts w:ascii="Arial" w:hAnsi="Arial" w:cs="Arial"/>
          <w:lang w:eastAsia="en-GB"/>
        </w:rPr>
        <w:t>To ensure that certification is stored electronically and for the required amount of time for each compliance area.</w:t>
      </w:r>
    </w:p>
    <w:p w14:paraId="5AC40BBA" w14:textId="77777777" w:rsidR="00150AC2" w:rsidRPr="00150AC2" w:rsidRDefault="00150AC2" w:rsidP="00150AC2">
      <w:pPr>
        <w:tabs>
          <w:tab w:val="left" w:pos="720"/>
          <w:tab w:val="center" w:pos="4153"/>
          <w:tab w:val="right" w:pos="8306"/>
        </w:tabs>
        <w:ind w:left="360"/>
        <w:jc w:val="both"/>
        <w:rPr>
          <w:rFonts w:ascii="Arial" w:hAnsi="Arial" w:cs="Arial"/>
          <w:lang w:eastAsia="en-GB"/>
        </w:rPr>
      </w:pPr>
    </w:p>
    <w:p w14:paraId="2E02C094" w14:textId="6B80902D" w:rsidR="00150AC2" w:rsidRPr="00150AC2" w:rsidRDefault="00150AC2" w:rsidP="00150AC2">
      <w:pPr>
        <w:numPr>
          <w:ilvl w:val="0"/>
          <w:numId w:val="14"/>
        </w:numPr>
        <w:tabs>
          <w:tab w:val="left" w:pos="720"/>
          <w:tab w:val="center" w:pos="4153"/>
          <w:tab w:val="right" w:pos="8306"/>
        </w:tabs>
        <w:spacing w:after="160" w:line="259" w:lineRule="auto"/>
        <w:contextualSpacing/>
        <w:jc w:val="both"/>
        <w:rPr>
          <w:rFonts w:ascii="Arial" w:hAnsi="Arial" w:cs="Arial"/>
          <w:lang w:eastAsia="en-GB"/>
        </w:rPr>
      </w:pPr>
      <w:r w:rsidRPr="00150AC2">
        <w:rPr>
          <w:rFonts w:ascii="Arial" w:hAnsi="Arial" w:cs="Arial"/>
          <w:lang w:eastAsia="en-GB"/>
        </w:rPr>
        <w:t>To assist the Facilities Man</w:t>
      </w:r>
      <w:r w:rsidR="00E1185A">
        <w:rPr>
          <w:rFonts w:ascii="Arial" w:hAnsi="Arial" w:cs="Arial"/>
          <w:lang w:eastAsia="en-GB"/>
        </w:rPr>
        <w:t>a</w:t>
      </w:r>
      <w:r w:rsidRPr="00150AC2">
        <w:rPr>
          <w:rFonts w:ascii="Arial" w:hAnsi="Arial" w:cs="Arial"/>
          <w:lang w:eastAsia="en-GB"/>
        </w:rPr>
        <w:t>ger with compiling relevant information for Key Performance Indicators.</w:t>
      </w:r>
    </w:p>
    <w:p w14:paraId="3AA2B7B8" w14:textId="77777777" w:rsidR="00150AC2" w:rsidRPr="00150AC2" w:rsidRDefault="00150AC2" w:rsidP="00150AC2">
      <w:pPr>
        <w:tabs>
          <w:tab w:val="left" w:pos="720"/>
          <w:tab w:val="center" w:pos="4153"/>
          <w:tab w:val="right" w:pos="8306"/>
        </w:tabs>
        <w:ind w:left="360"/>
        <w:jc w:val="both"/>
        <w:rPr>
          <w:rFonts w:ascii="Arial" w:hAnsi="Arial" w:cs="Arial"/>
          <w:lang w:eastAsia="en-GB"/>
        </w:rPr>
      </w:pPr>
    </w:p>
    <w:p w14:paraId="0F6EF267" w14:textId="77777777" w:rsidR="00150AC2" w:rsidRPr="00150AC2" w:rsidRDefault="00150AC2" w:rsidP="00150AC2">
      <w:pPr>
        <w:numPr>
          <w:ilvl w:val="0"/>
          <w:numId w:val="14"/>
        </w:numPr>
        <w:tabs>
          <w:tab w:val="left" w:pos="720"/>
          <w:tab w:val="center" w:pos="4153"/>
          <w:tab w:val="right" w:pos="8306"/>
        </w:tabs>
        <w:spacing w:after="160" w:line="259" w:lineRule="auto"/>
        <w:contextualSpacing/>
        <w:jc w:val="both"/>
        <w:rPr>
          <w:rFonts w:ascii="Arial" w:hAnsi="Arial" w:cs="Arial"/>
          <w:lang w:eastAsia="en-GB"/>
        </w:rPr>
      </w:pPr>
      <w:r w:rsidRPr="00150AC2">
        <w:rPr>
          <w:rFonts w:ascii="Arial" w:hAnsi="Arial" w:cs="Arial"/>
          <w:lang w:eastAsia="en-GB"/>
        </w:rPr>
        <w:t>To assist in ensuring key database IT systems are kept updated regarding compliance areas.</w:t>
      </w:r>
    </w:p>
    <w:p w14:paraId="2E5603C1" w14:textId="77777777" w:rsidR="00150AC2" w:rsidRPr="00150AC2" w:rsidRDefault="00150AC2" w:rsidP="00150AC2">
      <w:pPr>
        <w:tabs>
          <w:tab w:val="left" w:pos="720"/>
          <w:tab w:val="center" w:pos="4153"/>
          <w:tab w:val="right" w:pos="8306"/>
        </w:tabs>
        <w:ind w:left="360"/>
        <w:jc w:val="both"/>
        <w:rPr>
          <w:rFonts w:ascii="Arial" w:hAnsi="Arial" w:cs="Arial"/>
          <w:lang w:eastAsia="en-GB"/>
        </w:rPr>
      </w:pPr>
    </w:p>
    <w:p w14:paraId="34DACEA4" w14:textId="647A001F" w:rsidR="00150AC2" w:rsidRPr="00150AC2" w:rsidRDefault="00150AC2" w:rsidP="00150AC2">
      <w:pPr>
        <w:numPr>
          <w:ilvl w:val="0"/>
          <w:numId w:val="14"/>
        </w:numPr>
        <w:tabs>
          <w:tab w:val="left" w:pos="720"/>
          <w:tab w:val="center" w:pos="4153"/>
          <w:tab w:val="right" w:pos="8306"/>
        </w:tabs>
        <w:spacing w:after="160" w:line="259" w:lineRule="auto"/>
        <w:contextualSpacing/>
        <w:jc w:val="both"/>
        <w:rPr>
          <w:rFonts w:ascii="Arial" w:hAnsi="Arial" w:cs="Arial"/>
          <w:lang w:eastAsia="en-GB"/>
        </w:rPr>
      </w:pPr>
      <w:r w:rsidRPr="00150AC2">
        <w:rPr>
          <w:rFonts w:ascii="Arial" w:hAnsi="Arial" w:cs="Arial"/>
          <w:lang w:eastAsia="en-GB"/>
        </w:rPr>
        <w:t>To oversee servicing regimes and work with the contractor</w:t>
      </w:r>
      <w:r w:rsidR="001D0BE1">
        <w:rPr>
          <w:rFonts w:ascii="Arial" w:hAnsi="Arial" w:cs="Arial"/>
          <w:lang w:eastAsia="en-GB"/>
        </w:rPr>
        <w:t>s</w:t>
      </w:r>
      <w:r w:rsidRPr="00150AC2">
        <w:rPr>
          <w:rFonts w:ascii="Arial" w:hAnsi="Arial" w:cs="Arial"/>
          <w:lang w:eastAsia="en-GB"/>
        </w:rPr>
        <w:t xml:space="preserve"> to ensure all are completed within the set timescales.</w:t>
      </w:r>
    </w:p>
    <w:p w14:paraId="49364703" w14:textId="77777777" w:rsidR="00150AC2" w:rsidRPr="00150AC2" w:rsidRDefault="00150AC2" w:rsidP="00150AC2">
      <w:pPr>
        <w:tabs>
          <w:tab w:val="left" w:pos="720"/>
          <w:tab w:val="center" w:pos="4153"/>
          <w:tab w:val="right" w:pos="8306"/>
        </w:tabs>
        <w:jc w:val="both"/>
        <w:rPr>
          <w:rFonts w:ascii="Arial" w:hAnsi="Arial" w:cs="Arial"/>
          <w:lang w:eastAsia="en-GB"/>
        </w:rPr>
      </w:pPr>
    </w:p>
    <w:p w14:paraId="424F2B56" w14:textId="77777777" w:rsidR="00150AC2" w:rsidRPr="00150AC2" w:rsidRDefault="00150AC2" w:rsidP="00150AC2">
      <w:pPr>
        <w:numPr>
          <w:ilvl w:val="0"/>
          <w:numId w:val="14"/>
        </w:numPr>
        <w:tabs>
          <w:tab w:val="left" w:pos="720"/>
          <w:tab w:val="center" w:pos="4153"/>
          <w:tab w:val="right" w:pos="8306"/>
        </w:tabs>
        <w:spacing w:after="160" w:line="259" w:lineRule="auto"/>
        <w:contextualSpacing/>
        <w:jc w:val="both"/>
        <w:rPr>
          <w:rFonts w:ascii="Arial" w:hAnsi="Arial" w:cs="Arial"/>
          <w:lang w:eastAsia="en-GB"/>
        </w:rPr>
      </w:pPr>
      <w:r w:rsidRPr="00150AC2">
        <w:rPr>
          <w:rFonts w:ascii="Arial" w:hAnsi="Arial" w:cs="Arial"/>
          <w:lang w:eastAsia="en-GB"/>
        </w:rPr>
        <w:t>To oversee and action ad-hoc property maintenance requests within specified budgets and to lead on the Council’s pre-planned maintenance programme.</w:t>
      </w:r>
    </w:p>
    <w:p w14:paraId="723E55A2" w14:textId="77777777" w:rsidR="00150AC2" w:rsidRPr="00150AC2" w:rsidRDefault="00150AC2" w:rsidP="00150AC2">
      <w:pPr>
        <w:tabs>
          <w:tab w:val="left" w:pos="720"/>
          <w:tab w:val="center" w:pos="4153"/>
          <w:tab w:val="right" w:pos="8306"/>
        </w:tabs>
        <w:jc w:val="both"/>
        <w:rPr>
          <w:rFonts w:ascii="Arial" w:hAnsi="Arial" w:cs="Arial"/>
          <w:lang w:eastAsia="en-GB"/>
        </w:rPr>
      </w:pPr>
    </w:p>
    <w:p w14:paraId="5C682E6C" w14:textId="77777777" w:rsidR="00150AC2" w:rsidRPr="00150AC2" w:rsidRDefault="00150AC2" w:rsidP="00150AC2">
      <w:pPr>
        <w:numPr>
          <w:ilvl w:val="0"/>
          <w:numId w:val="14"/>
        </w:numPr>
        <w:tabs>
          <w:tab w:val="left" w:pos="720"/>
          <w:tab w:val="center" w:pos="4153"/>
          <w:tab w:val="right" w:pos="8306"/>
        </w:tabs>
        <w:spacing w:after="160" w:line="259" w:lineRule="auto"/>
        <w:contextualSpacing/>
        <w:jc w:val="both"/>
        <w:rPr>
          <w:rFonts w:ascii="Arial" w:hAnsi="Arial" w:cs="Arial"/>
          <w:lang w:eastAsia="en-GB"/>
        </w:rPr>
      </w:pPr>
      <w:r w:rsidRPr="00150AC2">
        <w:rPr>
          <w:rFonts w:ascii="Arial" w:hAnsi="Arial" w:cs="Arial"/>
          <w:lang w:eastAsia="en-GB"/>
        </w:rPr>
        <w:t>To assist the Facilities Manager on devising an annual inspection regime and recording regime for corporate properties within the Council’s ownership.</w:t>
      </w:r>
    </w:p>
    <w:p w14:paraId="23C9C7C4" w14:textId="77777777" w:rsidR="00150AC2" w:rsidRPr="00150AC2" w:rsidRDefault="00150AC2" w:rsidP="00150AC2">
      <w:pPr>
        <w:tabs>
          <w:tab w:val="left" w:pos="720"/>
          <w:tab w:val="center" w:pos="4153"/>
          <w:tab w:val="right" w:pos="8306"/>
        </w:tabs>
        <w:ind w:left="360"/>
        <w:jc w:val="both"/>
        <w:rPr>
          <w:rFonts w:ascii="Arial" w:hAnsi="Arial" w:cs="Arial"/>
          <w:lang w:eastAsia="en-GB"/>
        </w:rPr>
      </w:pPr>
    </w:p>
    <w:p w14:paraId="0F017E93" w14:textId="57F3D16C" w:rsidR="00150AC2" w:rsidRPr="00150AC2" w:rsidRDefault="00150AC2" w:rsidP="00150AC2">
      <w:pPr>
        <w:numPr>
          <w:ilvl w:val="0"/>
          <w:numId w:val="14"/>
        </w:numPr>
        <w:tabs>
          <w:tab w:val="left" w:pos="720"/>
          <w:tab w:val="center" w:pos="4153"/>
          <w:tab w:val="right" w:pos="8306"/>
        </w:tabs>
        <w:spacing w:after="160" w:line="259" w:lineRule="auto"/>
        <w:contextualSpacing/>
        <w:jc w:val="both"/>
        <w:rPr>
          <w:rFonts w:ascii="Arial" w:hAnsi="Arial" w:cs="Arial"/>
          <w:lang w:eastAsia="en-GB"/>
        </w:rPr>
      </w:pPr>
      <w:r w:rsidRPr="00150AC2">
        <w:rPr>
          <w:rFonts w:ascii="Arial" w:hAnsi="Arial" w:cs="Arial"/>
          <w:lang w:eastAsia="en-GB"/>
        </w:rPr>
        <w:t>To assist the Facilities Manager in maintaining good working relationships with contractors and ensure the contracts are manged effectively.</w:t>
      </w:r>
    </w:p>
    <w:p w14:paraId="4761951C" w14:textId="77777777" w:rsidR="00150AC2" w:rsidRPr="00150AC2" w:rsidRDefault="00150AC2" w:rsidP="00150AC2">
      <w:pPr>
        <w:tabs>
          <w:tab w:val="left" w:pos="720"/>
          <w:tab w:val="center" w:pos="4153"/>
          <w:tab w:val="right" w:pos="8306"/>
        </w:tabs>
        <w:jc w:val="both"/>
        <w:rPr>
          <w:rFonts w:ascii="Arial" w:hAnsi="Arial" w:cs="Arial"/>
          <w:lang w:eastAsia="en-GB"/>
        </w:rPr>
      </w:pPr>
    </w:p>
    <w:p w14:paraId="05A2267F" w14:textId="77777777" w:rsidR="00150AC2" w:rsidRPr="00150AC2" w:rsidRDefault="00150AC2" w:rsidP="00150AC2">
      <w:pPr>
        <w:numPr>
          <w:ilvl w:val="0"/>
          <w:numId w:val="14"/>
        </w:numPr>
        <w:tabs>
          <w:tab w:val="left" w:pos="720"/>
          <w:tab w:val="center" w:pos="4153"/>
          <w:tab w:val="right" w:pos="8306"/>
        </w:tabs>
        <w:spacing w:after="160" w:line="259" w:lineRule="auto"/>
        <w:contextualSpacing/>
        <w:jc w:val="both"/>
        <w:rPr>
          <w:rFonts w:ascii="Arial" w:hAnsi="Arial" w:cs="Arial"/>
          <w:lang w:eastAsia="en-GB"/>
        </w:rPr>
      </w:pPr>
      <w:r w:rsidRPr="00150AC2">
        <w:rPr>
          <w:rFonts w:ascii="Arial" w:hAnsi="Arial" w:cs="Arial"/>
          <w:lang w:eastAsia="en-GB"/>
        </w:rPr>
        <w:t>To review and approve works ordered for all aspects of repair and maintenance to the corporate estate including mechanical and electrical works with particular attention on remedial works for compliance areas.</w:t>
      </w:r>
    </w:p>
    <w:p w14:paraId="38AB8904" w14:textId="77777777" w:rsidR="00150AC2" w:rsidRPr="00150AC2" w:rsidRDefault="00150AC2" w:rsidP="00150AC2">
      <w:pPr>
        <w:tabs>
          <w:tab w:val="left" w:pos="720"/>
          <w:tab w:val="center" w:pos="4153"/>
          <w:tab w:val="right" w:pos="8306"/>
        </w:tabs>
        <w:jc w:val="both"/>
        <w:rPr>
          <w:rFonts w:ascii="Arial" w:hAnsi="Arial" w:cs="Arial"/>
          <w:lang w:eastAsia="en-GB"/>
        </w:rPr>
      </w:pPr>
    </w:p>
    <w:p w14:paraId="27B41EBE" w14:textId="77777777" w:rsidR="00150AC2" w:rsidRPr="00E407C5" w:rsidRDefault="00150AC2" w:rsidP="00150AC2">
      <w:pPr>
        <w:numPr>
          <w:ilvl w:val="0"/>
          <w:numId w:val="14"/>
        </w:numPr>
        <w:tabs>
          <w:tab w:val="left" w:pos="720"/>
          <w:tab w:val="center" w:pos="4153"/>
          <w:tab w:val="right" w:pos="8306"/>
        </w:tabs>
        <w:spacing w:after="160" w:line="259" w:lineRule="auto"/>
        <w:contextualSpacing/>
        <w:jc w:val="both"/>
        <w:rPr>
          <w:rFonts w:ascii="Arial" w:hAnsi="Arial" w:cs="Arial"/>
          <w:lang w:eastAsia="en-GB"/>
        </w:rPr>
      </w:pPr>
      <w:r w:rsidRPr="00E407C5">
        <w:rPr>
          <w:rFonts w:ascii="Arial" w:hAnsi="Arial" w:cs="Arial"/>
          <w:lang w:eastAsia="en-GB"/>
        </w:rPr>
        <w:t>To check, audit and facilitate payment of invoices for managed and reactive works relating to all aspects of repairs, maintenance and compliance and to be able to provide detail as per decisions made.</w:t>
      </w:r>
    </w:p>
    <w:p w14:paraId="440C3305" w14:textId="77777777" w:rsidR="00150AC2" w:rsidRPr="00150AC2" w:rsidRDefault="00150AC2" w:rsidP="00150AC2">
      <w:pPr>
        <w:tabs>
          <w:tab w:val="left" w:pos="720"/>
          <w:tab w:val="center" w:pos="4153"/>
          <w:tab w:val="right" w:pos="8306"/>
        </w:tabs>
        <w:jc w:val="both"/>
        <w:rPr>
          <w:rFonts w:ascii="Arial" w:hAnsi="Arial" w:cs="Arial"/>
          <w:lang w:eastAsia="en-GB"/>
        </w:rPr>
      </w:pPr>
    </w:p>
    <w:p w14:paraId="230E120C" w14:textId="77777777" w:rsidR="00150AC2" w:rsidRPr="00150AC2" w:rsidRDefault="00150AC2" w:rsidP="00150AC2">
      <w:pPr>
        <w:numPr>
          <w:ilvl w:val="0"/>
          <w:numId w:val="14"/>
        </w:numPr>
        <w:tabs>
          <w:tab w:val="left" w:pos="720"/>
          <w:tab w:val="center" w:pos="4153"/>
          <w:tab w:val="right" w:pos="8306"/>
        </w:tabs>
        <w:spacing w:after="160" w:line="259" w:lineRule="auto"/>
        <w:contextualSpacing/>
        <w:jc w:val="both"/>
        <w:rPr>
          <w:rFonts w:ascii="Arial" w:hAnsi="Arial" w:cs="Arial"/>
          <w:lang w:eastAsia="en-GB"/>
        </w:rPr>
      </w:pPr>
      <w:r w:rsidRPr="00150AC2">
        <w:rPr>
          <w:rFonts w:ascii="Arial" w:hAnsi="Arial" w:cs="Arial"/>
          <w:lang w:eastAsia="en-GB"/>
        </w:rPr>
        <w:t>To assist in the development and delivery of Capital Projects where necessary.</w:t>
      </w:r>
    </w:p>
    <w:p w14:paraId="564E077E" w14:textId="05E5075E" w:rsidR="00150AC2" w:rsidRPr="00C56ADE" w:rsidRDefault="00150AC2" w:rsidP="00C56ADE">
      <w:pPr>
        <w:tabs>
          <w:tab w:val="left" w:pos="720"/>
          <w:tab w:val="center" w:pos="4153"/>
          <w:tab w:val="right" w:pos="8306"/>
        </w:tabs>
        <w:spacing w:after="160" w:line="259" w:lineRule="auto"/>
        <w:contextualSpacing/>
        <w:jc w:val="both"/>
        <w:rPr>
          <w:rFonts w:ascii="Arial" w:hAnsi="Arial" w:cs="Arial"/>
          <w:lang w:eastAsia="en-GB"/>
        </w:rPr>
      </w:pPr>
    </w:p>
    <w:p w14:paraId="0A8242B8" w14:textId="77777777" w:rsidR="00150AC2" w:rsidRPr="00150AC2" w:rsidRDefault="00150AC2" w:rsidP="00150AC2">
      <w:pPr>
        <w:numPr>
          <w:ilvl w:val="0"/>
          <w:numId w:val="14"/>
        </w:numPr>
        <w:tabs>
          <w:tab w:val="left" w:pos="720"/>
          <w:tab w:val="center" w:pos="4153"/>
          <w:tab w:val="right" w:pos="8306"/>
        </w:tabs>
        <w:spacing w:after="160" w:line="259" w:lineRule="auto"/>
        <w:contextualSpacing/>
        <w:jc w:val="both"/>
        <w:rPr>
          <w:rFonts w:ascii="Arial" w:hAnsi="Arial" w:cs="Arial"/>
          <w:lang w:eastAsia="en-GB"/>
        </w:rPr>
      </w:pPr>
      <w:r w:rsidRPr="00150AC2">
        <w:rPr>
          <w:rFonts w:ascii="Arial" w:hAnsi="Arial" w:cs="Arial"/>
          <w:lang w:eastAsia="en-GB"/>
        </w:rPr>
        <w:t>To assist the Facilities Manager to provide assurance about compliance issues with any relevant external bodies such as HSE where required.</w:t>
      </w:r>
    </w:p>
    <w:p w14:paraId="42464D6F" w14:textId="77777777" w:rsidR="00150AC2" w:rsidRPr="00150AC2" w:rsidRDefault="00150AC2" w:rsidP="00150AC2">
      <w:pPr>
        <w:tabs>
          <w:tab w:val="left" w:pos="720"/>
          <w:tab w:val="center" w:pos="4153"/>
          <w:tab w:val="right" w:pos="8306"/>
        </w:tabs>
        <w:jc w:val="both"/>
        <w:rPr>
          <w:rFonts w:ascii="Arial" w:hAnsi="Arial" w:cs="Arial"/>
          <w:lang w:eastAsia="en-GB"/>
        </w:rPr>
      </w:pPr>
    </w:p>
    <w:p w14:paraId="1E1564D5" w14:textId="298A4FB9" w:rsidR="00150AC2" w:rsidRPr="00150AC2" w:rsidRDefault="00150AC2" w:rsidP="00150AC2">
      <w:pPr>
        <w:numPr>
          <w:ilvl w:val="0"/>
          <w:numId w:val="14"/>
        </w:numPr>
        <w:tabs>
          <w:tab w:val="left" w:pos="720"/>
          <w:tab w:val="center" w:pos="4153"/>
          <w:tab w:val="right" w:pos="8306"/>
        </w:tabs>
        <w:spacing w:after="160" w:line="259" w:lineRule="auto"/>
        <w:contextualSpacing/>
        <w:jc w:val="both"/>
        <w:rPr>
          <w:rFonts w:ascii="Arial" w:hAnsi="Arial" w:cs="Arial"/>
          <w:lang w:eastAsia="en-GB"/>
        </w:rPr>
      </w:pPr>
      <w:r w:rsidRPr="00150AC2">
        <w:rPr>
          <w:rFonts w:ascii="Arial" w:hAnsi="Arial" w:cs="Arial"/>
          <w:lang w:eastAsia="en-GB"/>
        </w:rPr>
        <w:t xml:space="preserve">Manage the risk with contractors carrying out </w:t>
      </w:r>
      <w:r w:rsidR="00565FF6">
        <w:rPr>
          <w:rFonts w:ascii="Arial" w:hAnsi="Arial" w:cs="Arial"/>
          <w:lang w:eastAsia="en-GB"/>
        </w:rPr>
        <w:t xml:space="preserve">remedial </w:t>
      </w:r>
      <w:r w:rsidRPr="00150AC2">
        <w:rPr>
          <w:rFonts w:ascii="Arial" w:hAnsi="Arial" w:cs="Arial"/>
          <w:lang w:eastAsia="en-GB"/>
        </w:rPr>
        <w:t>works relating to Landlord Health &amp; Safety Compliance issues, particularly relating to fire risk assessments, electric periodic certification</w:t>
      </w:r>
      <w:r w:rsidR="00C83B8D">
        <w:rPr>
          <w:rFonts w:ascii="Arial" w:hAnsi="Arial" w:cs="Arial"/>
          <w:lang w:eastAsia="en-GB"/>
        </w:rPr>
        <w:t>,</w:t>
      </w:r>
      <w:r w:rsidRPr="00150AC2">
        <w:rPr>
          <w:rFonts w:ascii="Arial" w:hAnsi="Arial" w:cs="Arial"/>
          <w:lang w:eastAsia="en-GB"/>
        </w:rPr>
        <w:t xml:space="preserve"> asbestos management</w:t>
      </w:r>
      <w:r w:rsidR="00C83B8D">
        <w:rPr>
          <w:rFonts w:ascii="Arial" w:hAnsi="Arial" w:cs="Arial"/>
          <w:lang w:eastAsia="en-GB"/>
        </w:rPr>
        <w:t>, water hygiene and LOLER</w:t>
      </w:r>
      <w:r w:rsidRPr="00150AC2">
        <w:rPr>
          <w:rFonts w:ascii="Arial" w:hAnsi="Arial" w:cs="Arial"/>
          <w:lang w:eastAsia="en-GB"/>
        </w:rPr>
        <w:t>.</w:t>
      </w:r>
    </w:p>
    <w:p w14:paraId="35C9FA20" w14:textId="77777777" w:rsidR="00150AC2" w:rsidRPr="00150AC2" w:rsidRDefault="00150AC2" w:rsidP="00150AC2">
      <w:pPr>
        <w:spacing w:after="160" w:line="259" w:lineRule="auto"/>
        <w:ind w:left="720"/>
        <w:contextualSpacing/>
        <w:rPr>
          <w:rFonts w:ascii="Arial" w:hAnsi="Arial" w:cs="Arial"/>
          <w:lang w:eastAsia="en-GB"/>
        </w:rPr>
      </w:pPr>
    </w:p>
    <w:p w14:paraId="208D60B0" w14:textId="77777777" w:rsidR="00150AC2" w:rsidRPr="00150AC2" w:rsidRDefault="00150AC2" w:rsidP="00150AC2">
      <w:pPr>
        <w:numPr>
          <w:ilvl w:val="0"/>
          <w:numId w:val="14"/>
        </w:numPr>
        <w:tabs>
          <w:tab w:val="left" w:pos="720"/>
          <w:tab w:val="center" w:pos="4153"/>
          <w:tab w:val="right" w:pos="8306"/>
        </w:tabs>
        <w:spacing w:after="160" w:line="259" w:lineRule="auto"/>
        <w:contextualSpacing/>
        <w:jc w:val="both"/>
        <w:rPr>
          <w:rFonts w:ascii="Arial" w:hAnsi="Arial" w:cs="Arial"/>
          <w:lang w:eastAsia="en-GB"/>
        </w:rPr>
      </w:pPr>
      <w:r w:rsidRPr="00150AC2">
        <w:rPr>
          <w:rFonts w:ascii="Arial" w:hAnsi="Arial" w:cs="Arial"/>
          <w:lang w:eastAsia="en-GB"/>
        </w:rPr>
        <w:t>Participate in effective partnership working with local communities and other public, private and voluntary sector organisations to achieve the Council and service areas goals.</w:t>
      </w:r>
    </w:p>
    <w:p w14:paraId="6AC30937" w14:textId="77777777" w:rsidR="00150AC2" w:rsidRPr="00150AC2" w:rsidRDefault="00150AC2" w:rsidP="00150AC2">
      <w:pPr>
        <w:spacing w:after="160" w:line="259" w:lineRule="auto"/>
        <w:ind w:left="720"/>
        <w:contextualSpacing/>
        <w:rPr>
          <w:rFonts w:ascii="Arial" w:hAnsi="Arial" w:cs="Arial"/>
          <w:lang w:eastAsia="en-GB"/>
        </w:rPr>
      </w:pPr>
    </w:p>
    <w:p w14:paraId="5745758B" w14:textId="77777777" w:rsidR="00150AC2" w:rsidRPr="00150AC2" w:rsidRDefault="00150AC2" w:rsidP="00150AC2">
      <w:pPr>
        <w:numPr>
          <w:ilvl w:val="0"/>
          <w:numId w:val="14"/>
        </w:numPr>
        <w:tabs>
          <w:tab w:val="left" w:pos="720"/>
          <w:tab w:val="center" w:pos="4153"/>
          <w:tab w:val="right" w:pos="8306"/>
        </w:tabs>
        <w:spacing w:after="160" w:line="259" w:lineRule="auto"/>
        <w:contextualSpacing/>
        <w:jc w:val="both"/>
        <w:rPr>
          <w:rFonts w:ascii="Arial" w:hAnsi="Arial" w:cs="Arial"/>
          <w:lang w:eastAsia="en-GB"/>
        </w:rPr>
      </w:pPr>
      <w:r w:rsidRPr="00150AC2">
        <w:rPr>
          <w:rFonts w:ascii="Arial" w:hAnsi="Arial" w:cs="Arial"/>
          <w:lang w:eastAsia="en-GB"/>
        </w:rPr>
        <w:t>To undertake such other duties as may be reasonably required within this post to support the operational needs of the service area and Council, including maintaining business continuity and during any civil emergencies.</w:t>
      </w:r>
    </w:p>
    <w:p w14:paraId="1449DFFA" w14:textId="21036AB4" w:rsidR="00385096" w:rsidRPr="00385096" w:rsidRDefault="00385096" w:rsidP="00EF0FFC">
      <w:pPr>
        <w:tabs>
          <w:tab w:val="left" w:pos="720"/>
          <w:tab w:val="center" w:pos="4153"/>
          <w:tab w:val="right" w:pos="8306"/>
        </w:tabs>
        <w:spacing w:after="160" w:line="259" w:lineRule="auto"/>
        <w:contextualSpacing/>
        <w:jc w:val="both"/>
        <w:rPr>
          <w:rFonts w:ascii="Arial" w:hAnsi="Arial" w:cs="Arial"/>
          <w:lang w:eastAsia="en-GB"/>
        </w:rPr>
      </w:pPr>
    </w:p>
    <w:p w14:paraId="7AD56AE0" w14:textId="77777777" w:rsidR="0097345E" w:rsidRPr="00F978EC" w:rsidRDefault="0097345E" w:rsidP="0097345E">
      <w:pPr>
        <w:ind w:left="-284"/>
        <w:jc w:val="both"/>
        <w:rPr>
          <w:rFonts w:ascii="Arial" w:eastAsia="Calibri" w:hAnsi="Arial" w:cs="Arial"/>
        </w:rPr>
      </w:pPr>
    </w:p>
    <w:p w14:paraId="418FDB70" w14:textId="77777777" w:rsidR="00E407C5" w:rsidRDefault="00E407C5" w:rsidP="0097345E">
      <w:pPr>
        <w:ind w:left="-284"/>
        <w:jc w:val="both"/>
        <w:rPr>
          <w:rFonts w:ascii="Arial" w:eastAsia="Calibri" w:hAnsi="Arial" w:cs="Arial"/>
          <w:b/>
          <w:bCs/>
        </w:rPr>
      </w:pPr>
    </w:p>
    <w:p w14:paraId="687202DE" w14:textId="0B3313EB" w:rsidR="0097345E" w:rsidRPr="004C4D13" w:rsidRDefault="0097345E" w:rsidP="0097345E">
      <w:pPr>
        <w:ind w:left="-284"/>
        <w:jc w:val="both"/>
        <w:rPr>
          <w:rFonts w:ascii="Arial" w:eastAsia="Calibri" w:hAnsi="Arial" w:cs="Arial"/>
          <w:b/>
          <w:bCs/>
        </w:rPr>
      </w:pPr>
      <w:r w:rsidRPr="004C4D13">
        <w:rPr>
          <w:rFonts w:ascii="Arial" w:eastAsia="Calibri" w:hAnsi="Arial" w:cs="Arial"/>
          <w:b/>
          <w:bCs/>
        </w:rPr>
        <w:t xml:space="preserve">Corporate responsibilities </w:t>
      </w:r>
    </w:p>
    <w:p w14:paraId="78E4E346" w14:textId="77777777" w:rsidR="0097345E" w:rsidRPr="00F978EC" w:rsidRDefault="0097345E" w:rsidP="0097345E">
      <w:pPr>
        <w:ind w:left="-284"/>
        <w:jc w:val="both"/>
        <w:rPr>
          <w:rFonts w:ascii="Arial" w:eastAsia="Calibri" w:hAnsi="Arial" w:cs="Arial"/>
        </w:rPr>
      </w:pPr>
    </w:p>
    <w:p w14:paraId="7FEFF275" w14:textId="77777777" w:rsidR="0097345E" w:rsidRDefault="0097345E" w:rsidP="0097345E">
      <w:pPr>
        <w:ind w:left="-284"/>
        <w:jc w:val="both"/>
        <w:rPr>
          <w:rFonts w:ascii="Arial" w:eastAsia="Calibri" w:hAnsi="Arial" w:cs="Arial"/>
        </w:rPr>
      </w:pPr>
      <w:r w:rsidRPr="00F978EC">
        <w:rPr>
          <w:rFonts w:ascii="Arial" w:eastAsia="Calibri" w:hAnsi="Arial" w:cs="Arial"/>
        </w:rPr>
        <w:lastRenderedPageBreak/>
        <w:t>All roles will be required to work at both councils’ premises at Rochford District Council and Brentwood Borough Council. You may reasonably be required to work at any other of the Councils’ premises as required to meet the needs of the service.</w:t>
      </w:r>
    </w:p>
    <w:p w14:paraId="3335606D" w14:textId="77777777" w:rsidR="0097345E" w:rsidRDefault="0097345E" w:rsidP="0097345E">
      <w:pPr>
        <w:ind w:left="-284"/>
        <w:jc w:val="both"/>
        <w:rPr>
          <w:rFonts w:ascii="Arial" w:eastAsia="Calibri" w:hAnsi="Arial" w:cs="Arial"/>
        </w:rPr>
      </w:pPr>
    </w:p>
    <w:p w14:paraId="21C0FB0F" w14:textId="77777777" w:rsidR="0097345E" w:rsidRPr="00F978EC" w:rsidRDefault="0097345E" w:rsidP="0097345E">
      <w:pPr>
        <w:ind w:left="-284"/>
        <w:jc w:val="both"/>
        <w:rPr>
          <w:rFonts w:ascii="Arial" w:eastAsia="Calibri" w:hAnsi="Arial" w:cs="Arial"/>
        </w:rPr>
      </w:pPr>
      <w:r w:rsidRPr="0097345E">
        <w:rPr>
          <w:rFonts w:ascii="Arial" w:eastAsia="Calibri" w:hAnsi="Arial" w:cs="Arial"/>
        </w:rPr>
        <w:t>The post holder will be expected to follow the Councils’ policies and procedures and act in a flexible, cooperative and professional manner at all times, assisting colleagues to maintain an efficient and efficient service delivered economically.  The post holder will also be expected to operate within corporate standards of performance and security.  In addition, the post holder will be expected to contribute to the general tidiness and housekeeping and ensure a safe working environment is maintained.</w:t>
      </w:r>
    </w:p>
    <w:p w14:paraId="036C308A" w14:textId="77777777" w:rsidR="0097345E" w:rsidRPr="00F978EC" w:rsidRDefault="0097345E" w:rsidP="0097345E">
      <w:pPr>
        <w:ind w:left="-284"/>
        <w:jc w:val="both"/>
        <w:rPr>
          <w:rFonts w:ascii="Arial" w:eastAsia="Calibri" w:hAnsi="Arial" w:cs="Arial"/>
        </w:rPr>
      </w:pPr>
    </w:p>
    <w:p w14:paraId="688ED98C" w14:textId="77777777" w:rsidR="0097345E" w:rsidRPr="00F978EC" w:rsidRDefault="0097345E" w:rsidP="0097345E">
      <w:pPr>
        <w:ind w:left="-284"/>
        <w:jc w:val="both"/>
        <w:rPr>
          <w:rFonts w:ascii="Arial" w:eastAsia="Calibri" w:hAnsi="Arial" w:cs="Arial"/>
        </w:rPr>
      </w:pPr>
      <w:r w:rsidRPr="00F978EC">
        <w:rPr>
          <w:rFonts w:ascii="Arial" w:eastAsia="Calibri" w:hAnsi="Arial" w:cs="Arial"/>
        </w:rPr>
        <w:t>To observe all the requirements of Safeguarding and to report any potential Safeguarding concerns in accordance with the Council’s Safeguarding Policy.</w:t>
      </w:r>
    </w:p>
    <w:p w14:paraId="4B3CD1A3" w14:textId="77777777" w:rsidR="0097345E" w:rsidRPr="00F978EC" w:rsidRDefault="0097345E" w:rsidP="0097345E">
      <w:pPr>
        <w:ind w:left="-284"/>
        <w:jc w:val="both"/>
        <w:rPr>
          <w:rFonts w:ascii="Arial" w:eastAsia="Calibri" w:hAnsi="Arial" w:cs="Arial"/>
        </w:rPr>
      </w:pPr>
    </w:p>
    <w:p w14:paraId="774324C4" w14:textId="0EE9C3A9" w:rsidR="0097345E" w:rsidRPr="00F978EC" w:rsidRDefault="0097345E" w:rsidP="0097345E">
      <w:pPr>
        <w:ind w:left="-284"/>
        <w:jc w:val="both"/>
        <w:rPr>
          <w:rFonts w:ascii="Arial" w:eastAsia="Calibri" w:hAnsi="Arial" w:cs="Arial"/>
        </w:rPr>
      </w:pPr>
      <w:r w:rsidRPr="00F978EC">
        <w:rPr>
          <w:rFonts w:ascii="Arial" w:eastAsia="Calibri" w:hAnsi="Arial" w:cs="Arial"/>
        </w:rPr>
        <w:t>Ensuring that all data and sensitive information collected by the service meets the requirements set out in the Councils’ policies and procedures meeting the legislative requirements of the current Data Protection legislation applicable</w:t>
      </w:r>
      <w:r w:rsidR="00651E21">
        <w:rPr>
          <w:rFonts w:ascii="Arial" w:eastAsia="Calibri" w:hAnsi="Arial" w:cs="Arial"/>
        </w:rPr>
        <w:t>.</w:t>
      </w:r>
    </w:p>
    <w:p w14:paraId="65E66923" w14:textId="77777777" w:rsidR="0097345E" w:rsidRPr="00F978EC" w:rsidRDefault="0097345E" w:rsidP="0097345E">
      <w:pPr>
        <w:ind w:left="-284"/>
        <w:jc w:val="both"/>
        <w:rPr>
          <w:rFonts w:ascii="Arial" w:eastAsia="Calibri" w:hAnsi="Arial" w:cs="Arial"/>
        </w:rPr>
      </w:pPr>
    </w:p>
    <w:p w14:paraId="535C6052" w14:textId="77777777" w:rsidR="0097345E" w:rsidRPr="00F978EC" w:rsidRDefault="0097345E" w:rsidP="0097345E">
      <w:pPr>
        <w:ind w:left="-284"/>
        <w:jc w:val="both"/>
        <w:rPr>
          <w:rFonts w:ascii="Arial" w:eastAsia="Calibri" w:hAnsi="Arial" w:cs="Arial"/>
        </w:rPr>
      </w:pPr>
      <w:r w:rsidRPr="00F978EC">
        <w:rPr>
          <w:rFonts w:ascii="Arial" w:eastAsia="Calibri" w:hAnsi="Arial" w:cs="Arial"/>
        </w:rPr>
        <w:t>To comply with all appropriate legislation and Council policies including the Officers Code of Conduct, Health, and Safety at Work, etc. Act 1974 and the Council’s Health and Safety Policy and procedures.</w:t>
      </w:r>
    </w:p>
    <w:p w14:paraId="19E80641" w14:textId="77777777" w:rsidR="0097345E" w:rsidRPr="00F978EC" w:rsidRDefault="0097345E" w:rsidP="0097345E">
      <w:pPr>
        <w:ind w:left="-284"/>
        <w:jc w:val="both"/>
        <w:rPr>
          <w:rFonts w:ascii="Arial" w:eastAsia="Calibri" w:hAnsi="Arial" w:cs="Arial"/>
        </w:rPr>
      </w:pPr>
    </w:p>
    <w:p w14:paraId="7544A4A1" w14:textId="77777777" w:rsidR="0097345E" w:rsidRPr="00F978EC" w:rsidRDefault="0097345E" w:rsidP="0097345E">
      <w:pPr>
        <w:ind w:left="-284"/>
        <w:jc w:val="both"/>
        <w:rPr>
          <w:rFonts w:ascii="Arial" w:eastAsia="Calibri" w:hAnsi="Arial" w:cs="Arial"/>
        </w:rPr>
      </w:pPr>
      <w:r w:rsidRPr="00F978EC">
        <w:rPr>
          <w:rFonts w:ascii="Arial" w:eastAsia="Calibri" w:hAnsi="Arial" w:cs="Arial"/>
        </w:rPr>
        <w:t>To support the Council’s Equalities &amp; Diversity and Inclusion Policies.</w:t>
      </w:r>
    </w:p>
    <w:p w14:paraId="656CBD75" w14:textId="77777777" w:rsidR="0097345E" w:rsidRPr="00F978EC" w:rsidRDefault="0097345E" w:rsidP="0097345E">
      <w:pPr>
        <w:ind w:left="-284"/>
        <w:jc w:val="both"/>
        <w:rPr>
          <w:rFonts w:ascii="Arial" w:eastAsia="Calibri" w:hAnsi="Arial" w:cs="Arial"/>
        </w:rPr>
      </w:pPr>
    </w:p>
    <w:p w14:paraId="17AD0CD8" w14:textId="77777777" w:rsidR="0097345E" w:rsidRPr="00F978EC" w:rsidRDefault="0097345E" w:rsidP="0097345E">
      <w:pPr>
        <w:ind w:left="-284"/>
        <w:jc w:val="both"/>
        <w:rPr>
          <w:rFonts w:ascii="Arial" w:eastAsia="Calibri" w:hAnsi="Arial" w:cs="Arial"/>
        </w:rPr>
      </w:pPr>
      <w:r w:rsidRPr="00F978EC">
        <w:rPr>
          <w:rFonts w:ascii="Arial" w:eastAsia="Calibri" w:hAnsi="Arial" w:cs="Arial"/>
        </w:rPr>
        <w:t>All staff may on occasions be required to support the Councils to deal with emergency situations affecting the community we serve. In the event of such an emergency or, of a rehearsal for such an event, the Postholder may be required to attend at times and at locations outside of the norm for the post and to adopt the duties directed by the Officer in Charge for the duration of the emergency situation.</w:t>
      </w:r>
    </w:p>
    <w:p w14:paraId="64D27E0D" w14:textId="77777777" w:rsidR="0097345E" w:rsidRPr="00F978EC" w:rsidRDefault="0097345E" w:rsidP="0097345E">
      <w:pPr>
        <w:ind w:left="-284"/>
        <w:jc w:val="both"/>
        <w:rPr>
          <w:rFonts w:ascii="Arial" w:eastAsia="Calibri" w:hAnsi="Arial" w:cs="Arial"/>
        </w:rPr>
      </w:pPr>
    </w:p>
    <w:p w14:paraId="7A3AB2C7" w14:textId="77777777" w:rsidR="0097345E" w:rsidRPr="00F978EC" w:rsidRDefault="0097345E" w:rsidP="0097345E">
      <w:pPr>
        <w:ind w:left="-284"/>
        <w:jc w:val="both"/>
        <w:rPr>
          <w:rFonts w:ascii="Arial" w:eastAsia="Calibri" w:hAnsi="Arial" w:cs="Arial"/>
        </w:rPr>
      </w:pPr>
      <w:r w:rsidRPr="00F978EC">
        <w:rPr>
          <w:rFonts w:ascii="Arial" w:eastAsia="Calibri" w:hAnsi="Arial" w:cs="Arial"/>
        </w:rPr>
        <w:t>Any other duties appropriate to the post: These other duties must be equivalent to or below the salary and status of the role and, where appropriate, under the Equality Act 2010, due consideration must be given to any employees with a “protected characteristic”.</w:t>
      </w:r>
    </w:p>
    <w:p w14:paraId="38E97860" w14:textId="77777777" w:rsidR="0097345E" w:rsidRPr="00F978EC" w:rsidRDefault="0097345E" w:rsidP="0097345E">
      <w:pPr>
        <w:ind w:left="-284"/>
        <w:jc w:val="both"/>
        <w:rPr>
          <w:rFonts w:ascii="Arial" w:eastAsia="Calibri" w:hAnsi="Arial" w:cs="Arial"/>
        </w:rPr>
      </w:pPr>
    </w:p>
    <w:p w14:paraId="6FBBCCEB" w14:textId="77777777" w:rsidR="0097345E" w:rsidRDefault="0097345E" w:rsidP="0097345E">
      <w:pPr>
        <w:ind w:left="-284"/>
        <w:jc w:val="both"/>
        <w:rPr>
          <w:rFonts w:ascii="Arial" w:eastAsia="Calibri" w:hAnsi="Arial" w:cs="Arial"/>
          <w:b/>
          <w:bCs/>
        </w:rPr>
      </w:pPr>
      <w:r w:rsidRPr="004C4D13">
        <w:rPr>
          <w:rFonts w:ascii="Arial" w:eastAsia="Calibri" w:hAnsi="Arial" w:cs="Arial"/>
          <w:b/>
          <w:bCs/>
        </w:rPr>
        <w:t>Review</w:t>
      </w:r>
    </w:p>
    <w:p w14:paraId="12B14F9B" w14:textId="77777777" w:rsidR="0097345E" w:rsidRPr="004C4D13" w:rsidRDefault="0097345E" w:rsidP="0097345E">
      <w:pPr>
        <w:ind w:left="-284"/>
        <w:jc w:val="both"/>
        <w:rPr>
          <w:rFonts w:ascii="Arial" w:eastAsia="Calibri" w:hAnsi="Arial" w:cs="Arial"/>
          <w:b/>
          <w:bCs/>
        </w:rPr>
      </w:pPr>
    </w:p>
    <w:p w14:paraId="3747A714" w14:textId="77777777" w:rsidR="0097345E" w:rsidRPr="00F978EC" w:rsidRDefault="0097345E" w:rsidP="0097345E">
      <w:pPr>
        <w:ind w:left="-284"/>
        <w:jc w:val="both"/>
        <w:rPr>
          <w:rFonts w:ascii="Arial" w:eastAsia="Calibri" w:hAnsi="Arial" w:cs="Arial"/>
        </w:rPr>
      </w:pPr>
      <w:r w:rsidRPr="00F978EC">
        <w:rPr>
          <w:rFonts w:ascii="Arial" w:eastAsia="Calibri" w:hAnsi="Arial" w:cs="Arial"/>
        </w:rPr>
        <w:t>The duties and responsibilities of this post may vary from time to time according to the changing requirements of the Council. The job description may be reviewed at the discretion of the Director in the light of those changing requirements and in consultation with the postholder. In any event, the Head of Paid Service reserves the right to review and amend the job description.</w:t>
      </w:r>
    </w:p>
    <w:p w14:paraId="52E185D4" w14:textId="77777777" w:rsidR="0097345E" w:rsidRDefault="0097345E" w:rsidP="0097345E">
      <w:pPr>
        <w:ind w:left="-284"/>
        <w:jc w:val="both"/>
        <w:rPr>
          <w:rFonts w:ascii="Arial" w:eastAsia="Calibri" w:hAnsi="Arial" w:cs="Arial"/>
        </w:rPr>
      </w:pPr>
    </w:p>
    <w:p w14:paraId="30D7EE82" w14:textId="77777777" w:rsidR="0097345E" w:rsidRPr="00F978EC" w:rsidRDefault="0097345E" w:rsidP="0097345E">
      <w:pPr>
        <w:ind w:left="-284"/>
        <w:jc w:val="both"/>
        <w:rPr>
          <w:rFonts w:ascii="Arial" w:eastAsia="Calibri" w:hAnsi="Arial" w:cs="Arial"/>
        </w:rPr>
      </w:pPr>
    </w:p>
    <w:p w14:paraId="66E5B88E" w14:textId="77777777" w:rsidR="0097345E" w:rsidRPr="00055C4C" w:rsidRDefault="0097345E" w:rsidP="0097345E">
      <w:pPr>
        <w:suppressAutoHyphens/>
        <w:autoSpaceDN w:val="0"/>
        <w:jc w:val="center"/>
        <w:rPr>
          <w:rFonts w:ascii="Arial" w:hAnsi="Arial" w:cs="Arial"/>
          <w:b/>
          <w:bCs/>
        </w:rPr>
      </w:pPr>
      <w:r w:rsidRPr="00F978EC">
        <w:rPr>
          <w:rFonts w:ascii="Arial" w:eastAsia="Calibri" w:hAnsi="Arial" w:cs="Arial"/>
        </w:rPr>
        <w:br w:type="page"/>
      </w:r>
      <w:r w:rsidRPr="00055C4C">
        <w:rPr>
          <w:rFonts w:ascii="Arial" w:hAnsi="Arial" w:cs="Arial"/>
          <w:b/>
          <w:bCs/>
        </w:rPr>
        <w:lastRenderedPageBreak/>
        <w:t>PERSON SPECIFICATION</w:t>
      </w:r>
    </w:p>
    <w:p w14:paraId="15E61CCB" w14:textId="77777777" w:rsidR="0097345E" w:rsidRPr="00055C4C" w:rsidRDefault="0097345E" w:rsidP="0097345E">
      <w:pPr>
        <w:suppressAutoHyphens/>
        <w:autoSpaceDN w:val="0"/>
        <w:jc w:val="center"/>
        <w:rPr>
          <w:rFonts w:ascii="Arial" w:hAnsi="Arial" w:cs="Arial"/>
          <w:b/>
        </w:rPr>
      </w:pPr>
    </w:p>
    <w:tbl>
      <w:tblPr>
        <w:tblW w:w="9900" w:type="dxa"/>
        <w:tblInd w:w="-432" w:type="dxa"/>
        <w:tblCellMar>
          <w:left w:w="10" w:type="dxa"/>
          <w:right w:w="10" w:type="dxa"/>
        </w:tblCellMar>
        <w:tblLook w:val="04A0" w:firstRow="1" w:lastRow="0" w:firstColumn="1" w:lastColumn="0" w:noHBand="0" w:noVBand="1"/>
      </w:tblPr>
      <w:tblGrid>
        <w:gridCol w:w="1728"/>
        <w:gridCol w:w="2880"/>
        <w:gridCol w:w="1800"/>
        <w:gridCol w:w="3492"/>
      </w:tblGrid>
      <w:tr w:rsidR="0097345E" w:rsidRPr="00840DF5" w14:paraId="381146C1" w14:textId="77777777" w:rsidTr="001D3884">
        <w:tc>
          <w:tcPr>
            <w:tcW w:w="172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37EB5F3A" w14:textId="77777777" w:rsidR="0097345E" w:rsidRPr="00840DF5" w:rsidRDefault="0097345E" w:rsidP="001D3884">
            <w:pPr>
              <w:suppressAutoHyphens/>
              <w:autoSpaceDN w:val="0"/>
              <w:spacing w:after="160"/>
              <w:rPr>
                <w:rFonts w:ascii="Arial" w:eastAsia="Calibri" w:hAnsi="Arial" w:cs="Arial"/>
                <w:b/>
                <w:bCs/>
              </w:rPr>
            </w:pPr>
            <w:r w:rsidRPr="00840DF5">
              <w:rPr>
                <w:rFonts w:ascii="Arial" w:eastAsia="Calibri" w:hAnsi="Arial" w:cs="Arial"/>
                <w:b/>
                <w:bCs/>
              </w:rPr>
              <w:t>Position Title:</w:t>
            </w:r>
          </w:p>
        </w:tc>
        <w:tc>
          <w:tcPr>
            <w:tcW w:w="288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5BB118D9" w14:textId="54C61637" w:rsidR="0097345E" w:rsidRPr="00840DF5" w:rsidRDefault="00F364BC" w:rsidP="001D3884">
            <w:pPr>
              <w:suppressAutoHyphens/>
              <w:autoSpaceDN w:val="0"/>
              <w:rPr>
                <w:rFonts w:ascii="Arial" w:hAnsi="Arial" w:cs="Arial"/>
              </w:rPr>
            </w:pPr>
            <w:r>
              <w:rPr>
                <w:rFonts w:ascii="Arial" w:hAnsi="Arial" w:cs="Arial"/>
              </w:rPr>
              <w:t xml:space="preserve">Senior </w:t>
            </w:r>
            <w:r w:rsidR="009D17D3">
              <w:rPr>
                <w:rFonts w:ascii="Arial" w:hAnsi="Arial" w:cs="Arial"/>
              </w:rPr>
              <w:t>Buildings Officer</w:t>
            </w:r>
          </w:p>
        </w:tc>
        <w:tc>
          <w:tcPr>
            <w:tcW w:w="180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34132270" w14:textId="77777777" w:rsidR="0097345E" w:rsidRPr="00840DF5" w:rsidRDefault="0097345E" w:rsidP="001D3884">
            <w:pPr>
              <w:suppressAutoHyphens/>
              <w:autoSpaceDN w:val="0"/>
              <w:spacing w:after="160"/>
              <w:rPr>
                <w:rFonts w:ascii="Arial" w:eastAsia="Calibri" w:hAnsi="Arial" w:cs="Arial"/>
                <w:b/>
                <w:bCs/>
              </w:rPr>
            </w:pPr>
            <w:r w:rsidRPr="00840DF5">
              <w:rPr>
                <w:rFonts w:ascii="Arial" w:eastAsia="Calibri" w:hAnsi="Arial" w:cs="Arial"/>
                <w:b/>
                <w:bCs/>
              </w:rPr>
              <w:t>Date Prepared:</w:t>
            </w:r>
          </w:p>
        </w:tc>
        <w:tc>
          <w:tcPr>
            <w:tcW w:w="349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5D1CE1DA" w14:textId="211673CD" w:rsidR="0097345E" w:rsidRPr="00840DF5" w:rsidRDefault="001E5A7E" w:rsidP="001D3884">
            <w:pPr>
              <w:suppressAutoHyphens/>
              <w:autoSpaceDN w:val="0"/>
              <w:spacing w:after="160"/>
              <w:rPr>
                <w:rFonts w:ascii="Arial" w:eastAsia="Calibri" w:hAnsi="Arial" w:cs="Arial"/>
              </w:rPr>
            </w:pPr>
            <w:r>
              <w:rPr>
                <w:rFonts w:ascii="Arial" w:eastAsia="Calibri" w:hAnsi="Arial" w:cs="Arial"/>
              </w:rPr>
              <w:t>06.02.25</w:t>
            </w:r>
          </w:p>
        </w:tc>
      </w:tr>
      <w:tr w:rsidR="0097345E" w:rsidRPr="00055C4C" w14:paraId="6E1D2A71" w14:textId="77777777" w:rsidTr="001D3884">
        <w:tc>
          <w:tcPr>
            <w:tcW w:w="172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09D43CCC" w14:textId="77777777" w:rsidR="0097345E" w:rsidRPr="00840DF5" w:rsidRDefault="0097345E" w:rsidP="001D3884">
            <w:pPr>
              <w:suppressAutoHyphens/>
              <w:autoSpaceDN w:val="0"/>
              <w:spacing w:after="160"/>
              <w:rPr>
                <w:rFonts w:ascii="Arial" w:eastAsia="Calibri" w:hAnsi="Arial" w:cs="Arial"/>
                <w:b/>
                <w:bCs/>
              </w:rPr>
            </w:pPr>
            <w:r w:rsidRPr="00840DF5">
              <w:rPr>
                <w:rFonts w:ascii="Arial" w:eastAsia="Calibri" w:hAnsi="Arial" w:cs="Arial"/>
                <w:b/>
                <w:bCs/>
              </w:rPr>
              <w:t>Team</w:t>
            </w:r>
          </w:p>
        </w:tc>
        <w:tc>
          <w:tcPr>
            <w:tcW w:w="288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2E2D1A0E" w14:textId="52F72793" w:rsidR="0097345E" w:rsidRPr="00840DF5" w:rsidRDefault="009D17D3" w:rsidP="001D3884">
            <w:pPr>
              <w:suppressAutoHyphens/>
              <w:autoSpaceDN w:val="0"/>
              <w:rPr>
                <w:rFonts w:ascii="Arial" w:eastAsia="Calibri" w:hAnsi="Arial" w:cs="Arial"/>
              </w:rPr>
            </w:pPr>
            <w:r>
              <w:rPr>
                <w:rFonts w:ascii="Arial" w:eastAsia="Calibri" w:hAnsi="Arial" w:cs="Arial"/>
              </w:rPr>
              <w:t>Facilities Management</w:t>
            </w:r>
          </w:p>
        </w:tc>
        <w:tc>
          <w:tcPr>
            <w:tcW w:w="180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134D4A8E" w14:textId="77777777" w:rsidR="0097345E" w:rsidRPr="00840DF5" w:rsidRDefault="0097345E" w:rsidP="001D3884">
            <w:pPr>
              <w:suppressAutoHyphens/>
              <w:autoSpaceDN w:val="0"/>
              <w:spacing w:after="160"/>
              <w:rPr>
                <w:rFonts w:ascii="Arial" w:eastAsia="Calibri" w:hAnsi="Arial" w:cs="Arial"/>
                <w:b/>
                <w:bCs/>
              </w:rPr>
            </w:pPr>
            <w:r w:rsidRPr="00840DF5">
              <w:rPr>
                <w:rFonts w:ascii="Arial" w:eastAsia="Calibri" w:hAnsi="Arial" w:cs="Arial"/>
                <w:b/>
                <w:bCs/>
              </w:rPr>
              <w:t>Band:</w:t>
            </w:r>
          </w:p>
        </w:tc>
        <w:tc>
          <w:tcPr>
            <w:tcW w:w="349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1731D74C" w14:textId="44367F90" w:rsidR="0097345E" w:rsidRPr="00055C4C" w:rsidRDefault="0097345E" w:rsidP="001D3884">
            <w:pPr>
              <w:suppressAutoHyphens/>
              <w:autoSpaceDN w:val="0"/>
              <w:spacing w:after="160"/>
              <w:rPr>
                <w:rFonts w:ascii="Arial" w:eastAsia="Calibri" w:hAnsi="Arial" w:cs="Arial"/>
              </w:rPr>
            </w:pPr>
            <w:r w:rsidRPr="00840DF5">
              <w:rPr>
                <w:rFonts w:ascii="Arial" w:eastAsia="Calibri" w:hAnsi="Arial" w:cs="Arial"/>
              </w:rPr>
              <w:t xml:space="preserve">OneTeam – Band </w:t>
            </w:r>
            <w:r w:rsidR="00F364BC">
              <w:rPr>
                <w:rFonts w:ascii="Arial" w:eastAsia="Calibri" w:hAnsi="Arial" w:cs="Arial"/>
              </w:rPr>
              <w:t>8</w:t>
            </w:r>
          </w:p>
        </w:tc>
      </w:tr>
      <w:tr w:rsidR="0097345E" w:rsidRPr="00055C4C" w14:paraId="3516ED4D" w14:textId="77777777" w:rsidTr="001D3884">
        <w:trPr>
          <w:cantSplit/>
        </w:trPr>
        <w:tc>
          <w:tcPr>
            <w:tcW w:w="9900" w:type="dxa"/>
            <w:gridSpan w:val="4"/>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6FF214DA" w14:textId="77777777" w:rsidR="0097345E" w:rsidRPr="00055C4C" w:rsidRDefault="0097345E" w:rsidP="001D3884">
            <w:pPr>
              <w:suppressAutoHyphens/>
              <w:autoSpaceDN w:val="0"/>
              <w:spacing w:after="160"/>
              <w:jc w:val="center"/>
              <w:rPr>
                <w:rFonts w:ascii="Calibri" w:eastAsia="Calibri" w:hAnsi="Calibri"/>
                <w:sz w:val="22"/>
                <w:szCs w:val="22"/>
              </w:rPr>
            </w:pPr>
            <w:r w:rsidRPr="00055C4C">
              <w:rPr>
                <w:rFonts w:ascii="Arial" w:eastAsia="Calibri" w:hAnsi="Arial" w:cs="Arial"/>
                <w:b/>
                <w:bCs/>
              </w:rPr>
              <w:t>AF= Application Form</w:t>
            </w:r>
            <w:r w:rsidRPr="00055C4C">
              <w:rPr>
                <w:rFonts w:ascii="Arial" w:eastAsia="Calibri" w:hAnsi="Arial" w:cs="Arial"/>
              </w:rPr>
              <w:t xml:space="preserve">                   </w:t>
            </w:r>
            <w:r w:rsidRPr="00055C4C">
              <w:rPr>
                <w:rFonts w:ascii="Arial" w:eastAsia="Calibri" w:hAnsi="Arial" w:cs="Arial"/>
                <w:b/>
                <w:bCs/>
              </w:rPr>
              <w:t>I = Interview                              T= Test</w:t>
            </w:r>
          </w:p>
        </w:tc>
      </w:tr>
    </w:tbl>
    <w:p w14:paraId="4B9A716C" w14:textId="77777777" w:rsidR="0097345E" w:rsidRPr="00055C4C" w:rsidRDefault="0097345E" w:rsidP="0097345E">
      <w:pPr>
        <w:suppressAutoHyphens/>
        <w:autoSpaceDN w:val="0"/>
        <w:rPr>
          <w:rFonts w:ascii="Arial" w:hAnsi="Arial" w:cs="Arial"/>
        </w:rPr>
      </w:pPr>
    </w:p>
    <w:tbl>
      <w:tblPr>
        <w:tblW w:w="10080" w:type="dxa"/>
        <w:tblInd w:w="-432" w:type="dxa"/>
        <w:tblLayout w:type="fixed"/>
        <w:tblCellMar>
          <w:left w:w="10" w:type="dxa"/>
          <w:right w:w="10" w:type="dxa"/>
        </w:tblCellMar>
        <w:tblLook w:val="04A0" w:firstRow="1" w:lastRow="0" w:firstColumn="1" w:lastColumn="0" w:noHBand="0" w:noVBand="1"/>
      </w:tblPr>
      <w:tblGrid>
        <w:gridCol w:w="720"/>
        <w:gridCol w:w="7447"/>
        <w:gridCol w:w="482"/>
        <w:gridCol w:w="425"/>
        <w:gridCol w:w="1006"/>
      </w:tblGrid>
      <w:tr w:rsidR="0097345E" w:rsidRPr="00055C4C" w14:paraId="6ABF15BA" w14:textId="77777777" w:rsidTr="001D3884">
        <w:trPr>
          <w:cantSplit/>
          <w:trHeight w:val="1431"/>
          <w:tblHeader/>
        </w:trPr>
        <w:tc>
          <w:tcPr>
            <w:tcW w:w="720" w:type="dxa"/>
            <w:tcBorders>
              <w:top w:val="single" w:sz="4" w:space="0" w:color="000000"/>
              <w:left w:val="single" w:sz="4" w:space="0" w:color="000000"/>
              <w:bottom w:val="single" w:sz="4" w:space="0" w:color="000000"/>
              <w:right w:val="single" w:sz="4" w:space="0" w:color="000000"/>
            </w:tcBorders>
            <w:shd w:val="clear" w:color="auto" w:fill="C0C0C0"/>
            <w:tcMar>
              <w:top w:w="0" w:type="dxa"/>
              <w:left w:w="108" w:type="dxa"/>
              <w:bottom w:w="0" w:type="dxa"/>
              <w:right w:w="108" w:type="dxa"/>
            </w:tcMar>
          </w:tcPr>
          <w:p w14:paraId="7EFE1CE3" w14:textId="77777777" w:rsidR="0097345E" w:rsidRPr="00055C4C" w:rsidRDefault="0097345E" w:rsidP="001D3884">
            <w:pPr>
              <w:suppressAutoHyphens/>
              <w:autoSpaceDN w:val="0"/>
              <w:ind w:hanging="108"/>
              <w:rPr>
                <w:rFonts w:ascii="Arial" w:hAnsi="Arial" w:cs="Arial"/>
              </w:rPr>
            </w:pPr>
          </w:p>
        </w:tc>
        <w:tc>
          <w:tcPr>
            <w:tcW w:w="7447" w:type="dxa"/>
            <w:tcBorders>
              <w:top w:val="single" w:sz="4" w:space="0" w:color="000000"/>
              <w:left w:val="single" w:sz="4" w:space="0" w:color="000000"/>
              <w:bottom w:val="single" w:sz="4" w:space="0" w:color="000000"/>
              <w:right w:val="single" w:sz="4" w:space="0" w:color="000000"/>
            </w:tcBorders>
            <w:shd w:val="clear" w:color="auto" w:fill="C0C0C0"/>
            <w:tcMar>
              <w:top w:w="0" w:type="dxa"/>
              <w:left w:w="108" w:type="dxa"/>
              <w:bottom w:w="0" w:type="dxa"/>
              <w:right w:w="108" w:type="dxa"/>
            </w:tcMar>
          </w:tcPr>
          <w:p w14:paraId="75A73CCD" w14:textId="77777777" w:rsidR="0097345E" w:rsidRPr="00055C4C" w:rsidRDefault="0097345E" w:rsidP="001D3884">
            <w:pPr>
              <w:suppressAutoHyphens/>
              <w:autoSpaceDN w:val="0"/>
              <w:rPr>
                <w:rFonts w:ascii="Arial" w:hAnsi="Arial" w:cs="Arial"/>
                <w:b/>
              </w:rPr>
            </w:pPr>
          </w:p>
          <w:p w14:paraId="2BD48CEB" w14:textId="77777777" w:rsidR="0097345E" w:rsidRPr="00055C4C" w:rsidRDefault="0097345E" w:rsidP="001D3884">
            <w:pPr>
              <w:suppressAutoHyphens/>
              <w:autoSpaceDN w:val="0"/>
              <w:rPr>
                <w:rFonts w:ascii="Arial" w:hAnsi="Arial" w:cs="Arial"/>
                <w:b/>
                <w:bCs/>
              </w:rPr>
            </w:pPr>
            <w:r w:rsidRPr="00055C4C">
              <w:rPr>
                <w:rFonts w:ascii="Arial" w:hAnsi="Arial" w:cs="Arial"/>
                <w:b/>
                <w:bCs/>
              </w:rPr>
              <w:t>REQUIREMENTS</w:t>
            </w:r>
          </w:p>
        </w:tc>
        <w:tc>
          <w:tcPr>
            <w:tcW w:w="482" w:type="dxa"/>
            <w:tcBorders>
              <w:top w:val="single" w:sz="4" w:space="0" w:color="000000"/>
              <w:left w:val="single" w:sz="4" w:space="0" w:color="000000"/>
              <w:bottom w:val="single" w:sz="4" w:space="0" w:color="000000"/>
              <w:right w:val="single" w:sz="4" w:space="0" w:color="000000"/>
            </w:tcBorders>
            <w:shd w:val="clear" w:color="auto" w:fill="C0C0C0"/>
            <w:tcMar>
              <w:top w:w="0" w:type="dxa"/>
              <w:left w:w="108" w:type="dxa"/>
              <w:bottom w:w="0" w:type="dxa"/>
              <w:right w:w="108" w:type="dxa"/>
            </w:tcMar>
            <w:textDirection w:val="btLr"/>
          </w:tcPr>
          <w:p w14:paraId="142EE45F" w14:textId="77777777" w:rsidR="0097345E" w:rsidRPr="00055C4C" w:rsidRDefault="0097345E" w:rsidP="001D3884">
            <w:pPr>
              <w:suppressAutoHyphens/>
              <w:autoSpaceDN w:val="0"/>
              <w:ind w:left="113" w:right="113"/>
              <w:rPr>
                <w:rFonts w:ascii="Arial" w:hAnsi="Arial" w:cs="Arial"/>
                <w:b/>
                <w:bCs/>
              </w:rPr>
            </w:pPr>
            <w:r w:rsidRPr="00055C4C">
              <w:rPr>
                <w:rFonts w:ascii="Arial" w:hAnsi="Arial" w:cs="Arial"/>
                <w:b/>
                <w:bCs/>
              </w:rPr>
              <w:t>Essential</w:t>
            </w:r>
          </w:p>
        </w:tc>
        <w:tc>
          <w:tcPr>
            <w:tcW w:w="425" w:type="dxa"/>
            <w:tcBorders>
              <w:top w:val="single" w:sz="4" w:space="0" w:color="000000"/>
              <w:left w:val="single" w:sz="4" w:space="0" w:color="000000"/>
              <w:bottom w:val="single" w:sz="4" w:space="0" w:color="000000"/>
              <w:right w:val="single" w:sz="4" w:space="0" w:color="000000"/>
            </w:tcBorders>
            <w:shd w:val="clear" w:color="auto" w:fill="C0C0C0"/>
            <w:tcMar>
              <w:top w:w="0" w:type="dxa"/>
              <w:left w:w="108" w:type="dxa"/>
              <w:bottom w:w="0" w:type="dxa"/>
              <w:right w:w="108" w:type="dxa"/>
            </w:tcMar>
            <w:textDirection w:val="btLr"/>
          </w:tcPr>
          <w:p w14:paraId="65FBD18C" w14:textId="77777777" w:rsidR="0097345E" w:rsidRPr="00055C4C" w:rsidRDefault="0097345E" w:rsidP="001D3884">
            <w:pPr>
              <w:suppressAutoHyphens/>
              <w:autoSpaceDN w:val="0"/>
              <w:ind w:left="113" w:right="113"/>
              <w:rPr>
                <w:rFonts w:ascii="Arial" w:hAnsi="Arial" w:cs="Arial"/>
                <w:b/>
                <w:bCs/>
              </w:rPr>
            </w:pPr>
            <w:r w:rsidRPr="00055C4C">
              <w:rPr>
                <w:rFonts w:ascii="Arial" w:hAnsi="Arial" w:cs="Arial"/>
                <w:b/>
                <w:bCs/>
              </w:rPr>
              <w:t>Desirable</w:t>
            </w:r>
          </w:p>
        </w:tc>
        <w:tc>
          <w:tcPr>
            <w:tcW w:w="1006" w:type="dxa"/>
            <w:tcBorders>
              <w:top w:val="single" w:sz="4" w:space="0" w:color="000000"/>
              <w:left w:val="single" w:sz="4" w:space="0" w:color="000000"/>
              <w:bottom w:val="single" w:sz="4" w:space="0" w:color="000000"/>
              <w:right w:val="single" w:sz="4" w:space="0" w:color="000000"/>
            </w:tcBorders>
            <w:shd w:val="clear" w:color="auto" w:fill="C0C0C0"/>
            <w:tcMar>
              <w:top w:w="0" w:type="dxa"/>
              <w:left w:w="108" w:type="dxa"/>
              <w:bottom w:w="0" w:type="dxa"/>
              <w:right w:w="108" w:type="dxa"/>
            </w:tcMar>
            <w:textDirection w:val="btLr"/>
            <w:vAlign w:val="center"/>
          </w:tcPr>
          <w:p w14:paraId="08A2DB2D" w14:textId="77777777" w:rsidR="0097345E" w:rsidRPr="00055C4C" w:rsidRDefault="0097345E" w:rsidP="001D3884">
            <w:pPr>
              <w:suppressAutoHyphens/>
              <w:autoSpaceDN w:val="0"/>
              <w:ind w:left="113" w:right="113"/>
              <w:jc w:val="center"/>
              <w:rPr>
                <w:rFonts w:ascii="Arial" w:hAnsi="Arial" w:cs="Arial"/>
                <w:b/>
                <w:bCs/>
              </w:rPr>
            </w:pPr>
            <w:r w:rsidRPr="00055C4C">
              <w:rPr>
                <w:rFonts w:ascii="Arial" w:hAnsi="Arial" w:cs="Arial"/>
                <w:b/>
                <w:bCs/>
              </w:rPr>
              <w:t>Assessed</w:t>
            </w:r>
          </w:p>
        </w:tc>
      </w:tr>
      <w:tr w:rsidR="0097345E" w:rsidRPr="00055C4C" w14:paraId="7E61F7F1" w14:textId="77777777" w:rsidTr="001D3884">
        <w:trPr>
          <w:trHeight w:val="510"/>
        </w:trPr>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B16C3E" w14:textId="77777777" w:rsidR="0097345E" w:rsidRPr="00055C4C" w:rsidRDefault="0097345E" w:rsidP="001D3884">
            <w:pPr>
              <w:suppressAutoHyphens/>
              <w:autoSpaceDN w:val="0"/>
              <w:jc w:val="center"/>
              <w:rPr>
                <w:rFonts w:ascii="Arial" w:hAnsi="Arial" w:cs="Arial"/>
                <w:b/>
                <w:bCs/>
              </w:rPr>
            </w:pPr>
            <w:r w:rsidRPr="00055C4C">
              <w:rPr>
                <w:rFonts w:ascii="Arial" w:hAnsi="Arial" w:cs="Arial"/>
                <w:b/>
                <w:bCs/>
              </w:rPr>
              <w:t>1.</w:t>
            </w:r>
          </w:p>
        </w:tc>
        <w:tc>
          <w:tcPr>
            <w:tcW w:w="74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92610A" w14:textId="77777777" w:rsidR="0097345E" w:rsidRPr="00055C4C" w:rsidRDefault="0097345E" w:rsidP="001D3884">
            <w:pPr>
              <w:keepNext/>
              <w:suppressAutoHyphens/>
              <w:autoSpaceDN w:val="0"/>
              <w:outlineLvl w:val="1"/>
              <w:rPr>
                <w:rFonts w:ascii="Arial" w:hAnsi="Arial" w:cs="Arial"/>
                <w:b/>
                <w:bCs/>
              </w:rPr>
            </w:pPr>
            <w:r w:rsidRPr="00055C4C">
              <w:rPr>
                <w:rFonts w:ascii="Arial" w:hAnsi="Arial" w:cs="Arial"/>
                <w:b/>
                <w:bCs/>
              </w:rPr>
              <w:t>EXPERIENCE AND KNOWLEDGE</w:t>
            </w:r>
          </w:p>
        </w:tc>
        <w:tc>
          <w:tcPr>
            <w:tcW w:w="4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A1804B" w14:textId="77777777" w:rsidR="0097345E" w:rsidRPr="00055C4C" w:rsidRDefault="0097345E" w:rsidP="001D3884">
            <w:pPr>
              <w:suppressAutoHyphens/>
              <w:autoSpaceDN w:val="0"/>
              <w:spacing w:after="160"/>
              <w:jc w:val="center"/>
              <w:rPr>
                <w:rFonts w:ascii="Arial" w:eastAsia="Calibri" w:hAnsi="Arial" w:cs="Arial"/>
              </w:rPr>
            </w:pPr>
            <w:r w:rsidRPr="00055C4C">
              <w:rPr>
                <w:rFonts w:ascii="Wingdings" w:eastAsia="Wingdings" w:hAnsi="Wingdings" w:cs="Wingdings"/>
              </w:rPr>
              <w:t></w:t>
            </w:r>
          </w:p>
        </w:tc>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C397E9" w14:textId="77777777" w:rsidR="0097345E" w:rsidRPr="00055C4C" w:rsidRDefault="0097345E" w:rsidP="001D3884">
            <w:pPr>
              <w:suppressAutoHyphens/>
              <w:autoSpaceDN w:val="0"/>
              <w:spacing w:after="160"/>
              <w:jc w:val="center"/>
              <w:rPr>
                <w:rFonts w:ascii="Arial" w:eastAsia="Calibri" w:hAnsi="Arial" w:cs="Arial"/>
              </w:rPr>
            </w:pPr>
            <w:r w:rsidRPr="00055C4C">
              <w:rPr>
                <w:rFonts w:ascii="Wingdings" w:eastAsia="Wingdings" w:hAnsi="Wingdings" w:cs="Wingdings"/>
              </w:rPr>
              <w:t></w:t>
            </w:r>
          </w:p>
        </w:tc>
        <w:tc>
          <w:tcPr>
            <w:tcW w:w="10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A7973D" w14:textId="77777777" w:rsidR="0097345E" w:rsidRPr="00055C4C" w:rsidRDefault="0097345E" w:rsidP="001D3884">
            <w:pPr>
              <w:suppressAutoHyphens/>
              <w:autoSpaceDN w:val="0"/>
              <w:spacing w:after="160"/>
              <w:jc w:val="center"/>
              <w:rPr>
                <w:rFonts w:ascii="Arial" w:eastAsia="Calibri" w:hAnsi="Arial" w:cs="Arial"/>
                <w:b/>
              </w:rPr>
            </w:pPr>
            <w:r w:rsidRPr="00BD71F5">
              <w:rPr>
                <w:rFonts w:ascii="Arial" w:eastAsia="Calibri" w:hAnsi="Arial" w:cs="Arial"/>
                <w:b/>
                <w:bCs/>
              </w:rPr>
              <w:t>AF/I/T</w:t>
            </w:r>
          </w:p>
        </w:tc>
      </w:tr>
      <w:tr w:rsidR="0097345E" w:rsidRPr="00055C4C" w14:paraId="57CEF05A" w14:textId="77777777" w:rsidTr="001D3884">
        <w:trPr>
          <w:trHeight w:val="567"/>
        </w:trPr>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71D143" w14:textId="77777777" w:rsidR="0097345E" w:rsidRPr="00055C4C" w:rsidRDefault="0097345E" w:rsidP="001D3884">
            <w:pPr>
              <w:suppressAutoHyphens/>
              <w:autoSpaceDN w:val="0"/>
              <w:jc w:val="center"/>
              <w:rPr>
                <w:rFonts w:ascii="Arial" w:hAnsi="Arial" w:cs="Arial"/>
              </w:rPr>
            </w:pPr>
            <w:r w:rsidRPr="00055C4C">
              <w:rPr>
                <w:rFonts w:ascii="Arial" w:hAnsi="Arial" w:cs="Arial"/>
              </w:rPr>
              <w:t>1.1</w:t>
            </w:r>
          </w:p>
        </w:tc>
        <w:tc>
          <w:tcPr>
            <w:tcW w:w="74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75C2CC" w14:textId="68DA9433" w:rsidR="0097345E" w:rsidRPr="00055C4C" w:rsidRDefault="00CC30D3" w:rsidP="001D3884">
            <w:pPr>
              <w:suppressAutoHyphens/>
              <w:autoSpaceDN w:val="0"/>
              <w:rPr>
                <w:rFonts w:ascii="Arial" w:hAnsi="Arial" w:cs="Arial"/>
              </w:rPr>
            </w:pPr>
            <w:r w:rsidRPr="00A66859">
              <w:rPr>
                <w:rFonts w:ascii="Arial" w:hAnsi="Arial" w:cs="Arial"/>
                <w:lang w:eastAsia="en-GB"/>
              </w:rPr>
              <w:t>Experience of delivering service objectives for a work area, including successful completion of projects and programmes of work.</w:t>
            </w:r>
          </w:p>
        </w:tc>
        <w:tc>
          <w:tcPr>
            <w:tcW w:w="4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BEBC36" w14:textId="7E0D5232" w:rsidR="0097345E" w:rsidRPr="00055C4C" w:rsidRDefault="00734CBD" w:rsidP="001D3884">
            <w:pPr>
              <w:suppressAutoHyphens/>
              <w:autoSpaceDN w:val="0"/>
              <w:jc w:val="center"/>
              <w:rPr>
                <w:rFonts w:ascii="Calibri" w:eastAsia="Calibri" w:hAnsi="Calibri"/>
                <w:sz w:val="22"/>
                <w:szCs w:val="22"/>
              </w:rPr>
            </w:pPr>
            <w:r w:rsidRPr="00055C4C">
              <w:rPr>
                <w:rFonts w:ascii="Wingdings" w:eastAsia="Wingdings" w:hAnsi="Wingdings" w:cs="Wingdings"/>
              </w:rPr>
              <w:t></w:t>
            </w:r>
          </w:p>
        </w:tc>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4754FB" w14:textId="77777777" w:rsidR="0097345E" w:rsidRPr="00055C4C" w:rsidRDefault="0097345E" w:rsidP="001D3884">
            <w:pPr>
              <w:suppressAutoHyphens/>
              <w:autoSpaceDN w:val="0"/>
              <w:jc w:val="center"/>
              <w:rPr>
                <w:rFonts w:ascii="Calibri" w:eastAsia="Calibri" w:hAnsi="Calibri"/>
                <w:sz w:val="22"/>
                <w:szCs w:val="22"/>
              </w:rPr>
            </w:pPr>
          </w:p>
        </w:tc>
        <w:tc>
          <w:tcPr>
            <w:tcW w:w="10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7941AA5" w14:textId="4997866F" w:rsidR="0097345E" w:rsidRPr="00055C4C" w:rsidRDefault="00AB0584" w:rsidP="00105FAC">
            <w:pPr>
              <w:suppressAutoHyphens/>
              <w:autoSpaceDN w:val="0"/>
              <w:jc w:val="center"/>
              <w:rPr>
                <w:rFonts w:ascii="Arial" w:eastAsia="Calibri" w:hAnsi="Arial" w:cs="Arial"/>
                <w:b/>
                <w:bCs/>
              </w:rPr>
            </w:pPr>
            <w:r>
              <w:rPr>
                <w:rFonts w:ascii="Arial" w:eastAsia="Calibri" w:hAnsi="Arial" w:cs="Arial"/>
                <w:b/>
                <w:bCs/>
              </w:rPr>
              <w:t>AF/I</w:t>
            </w:r>
          </w:p>
        </w:tc>
      </w:tr>
      <w:tr w:rsidR="001E5A7E" w:rsidRPr="00055C4C" w14:paraId="52F8074B" w14:textId="77777777" w:rsidTr="001D3884">
        <w:trPr>
          <w:trHeight w:val="567"/>
        </w:trPr>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0BB127" w14:textId="6E4A54BA" w:rsidR="001E5A7E" w:rsidRPr="00055C4C" w:rsidRDefault="001E5A7E" w:rsidP="001D3884">
            <w:pPr>
              <w:suppressAutoHyphens/>
              <w:autoSpaceDN w:val="0"/>
              <w:jc w:val="center"/>
              <w:rPr>
                <w:rFonts w:ascii="Arial" w:hAnsi="Arial" w:cs="Arial"/>
              </w:rPr>
            </w:pPr>
            <w:r>
              <w:rPr>
                <w:rFonts w:ascii="Arial" w:hAnsi="Arial" w:cs="Arial"/>
              </w:rPr>
              <w:t>1.2</w:t>
            </w:r>
          </w:p>
        </w:tc>
        <w:tc>
          <w:tcPr>
            <w:tcW w:w="74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97ECBA" w14:textId="07D59D8E" w:rsidR="001E5A7E" w:rsidRPr="00055C4C" w:rsidRDefault="00A17B41" w:rsidP="001D3884">
            <w:pPr>
              <w:suppressAutoHyphens/>
              <w:autoSpaceDN w:val="0"/>
              <w:rPr>
                <w:rFonts w:ascii="Arial" w:hAnsi="Arial" w:cs="Arial"/>
              </w:rPr>
            </w:pPr>
            <w:r w:rsidRPr="00A66859">
              <w:rPr>
                <w:rFonts w:ascii="Arial" w:hAnsi="Arial" w:cs="Arial"/>
                <w:lang w:eastAsia="en-GB"/>
              </w:rPr>
              <w:t>Evidence of dealing effectively with change and commitment to continuous improvement.</w:t>
            </w:r>
          </w:p>
        </w:tc>
        <w:tc>
          <w:tcPr>
            <w:tcW w:w="4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6160F5" w14:textId="4061DBD7" w:rsidR="001E5A7E" w:rsidRPr="00055C4C" w:rsidRDefault="00734CBD" w:rsidP="001D3884">
            <w:pPr>
              <w:suppressAutoHyphens/>
              <w:autoSpaceDN w:val="0"/>
              <w:jc w:val="center"/>
              <w:rPr>
                <w:rFonts w:ascii="Calibri" w:eastAsia="Calibri" w:hAnsi="Calibri"/>
                <w:sz w:val="22"/>
                <w:szCs w:val="22"/>
              </w:rPr>
            </w:pPr>
            <w:r w:rsidRPr="00055C4C">
              <w:rPr>
                <w:rFonts w:ascii="Wingdings" w:eastAsia="Wingdings" w:hAnsi="Wingdings" w:cs="Wingdings"/>
              </w:rPr>
              <w:t></w:t>
            </w:r>
          </w:p>
        </w:tc>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D15220" w14:textId="77777777" w:rsidR="001E5A7E" w:rsidRPr="00055C4C" w:rsidRDefault="001E5A7E" w:rsidP="001D3884">
            <w:pPr>
              <w:suppressAutoHyphens/>
              <w:autoSpaceDN w:val="0"/>
              <w:jc w:val="center"/>
              <w:rPr>
                <w:rFonts w:ascii="Arial" w:eastAsia="Calibri" w:hAnsi="Arial" w:cs="Arial"/>
              </w:rPr>
            </w:pPr>
          </w:p>
        </w:tc>
        <w:tc>
          <w:tcPr>
            <w:tcW w:w="10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48552A" w14:textId="3BE9B69F" w:rsidR="001E5A7E" w:rsidRPr="00055C4C" w:rsidRDefault="00AB0584" w:rsidP="00105FAC">
            <w:pPr>
              <w:suppressAutoHyphens/>
              <w:autoSpaceDN w:val="0"/>
              <w:jc w:val="center"/>
              <w:rPr>
                <w:rFonts w:ascii="Arial" w:eastAsia="Calibri" w:hAnsi="Arial" w:cs="Arial"/>
                <w:b/>
                <w:bCs/>
              </w:rPr>
            </w:pPr>
            <w:r>
              <w:rPr>
                <w:rFonts w:ascii="Arial" w:eastAsia="Calibri" w:hAnsi="Arial" w:cs="Arial"/>
                <w:b/>
                <w:bCs/>
              </w:rPr>
              <w:t>AF/I</w:t>
            </w:r>
          </w:p>
        </w:tc>
      </w:tr>
      <w:tr w:rsidR="0097345E" w:rsidRPr="00055C4C" w14:paraId="53766C9A" w14:textId="77777777" w:rsidTr="001D3884">
        <w:trPr>
          <w:trHeight w:val="567"/>
        </w:trPr>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E78051" w14:textId="056E969B" w:rsidR="0097345E" w:rsidRPr="00055C4C" w:rsidRDefault="001E5A7E" w:rsidP="001D3884">
            <w:pPr>
              <w:suppressAutoHyphens/>
              <w:autoSpaceDN w:val="0"/>
              <w:jc w:val="center"/>
              <w:rPr>
                <w:rFonts w:ascii="Arial" w:hAnsi="Arial" w:cs="Arial"/>
              </w:rPr>
            </w:pPr>
            <w:r>
              <w:rPr>
                <w:rFonts w:ascii="Arial" w:hAnsi="Arial" w:cs="Arial"/>
              </w:rPr>
              <w:t>1.3</w:t>
            </w:r>
          </w:p>
        </w:tc>
        <w:tc>
          <w:tcPr>
            <w:tcW w:w="74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32722D" w14:textId="29F35092" w:rsidR="0097345E" w:rsidRPr="00055C4C" w:rsidRDefault="00863A11" w:rsidP="001D3884">
            <w:pPr>
              <w:suppressAutoHyphens/>
              <w:autoSpaceDN w:val="0"/>
              <w:rPr>
                <w:rFonts w:ascii="Arial" w:hAnsi="Arial" w:cs="Arial"/>
              </w:rPr>
            </w:pPr>
            <w:r w:rsidRPr="00A66859">
              <w:rPr>
                <w:rFonts w:ascii="Arial" w:hAnsi="Arial" w:cs="Arial"/>
                <w:lang w:eastAsia="en-GB"/>
              </w:rPr>
              <w:t>Demonstrable experience of actively assisting with compliance delivery for a minimum of two of the following compliance areas; Gas, Electric, Water Hygiene, Lift Maintenance, Asbestos and Fir</w:t>
            </w:r>
            <w:r w:rsidR="00424B85">
              <w:rPr>
                <w:rFonts w:ascii="Arial" w:hAnsi="Arial" w:cs="Arial"/>
                <w:lang w:eastAsia="en-GB"/>
              </w:rPr>
              <w:t>e</w:t>
            </w:r>
            <w:r w:rsidRPr="00A66859">
              <w:rPr>
                <w:rFonts w:ascii="Arial" w:hAnsi="Arial" w:cs="Arial"/>
                <w:lang w:eastAsia="en-GB"/>
              </w:rPr>
              <w:t xml:space="preserve"> Safety.</w:t>
            </w:r>
          </w:p>
        </w:tc>
        <w:tc>
          <w:tcPr>
            <w:tcW w:w="4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52FE84" w14:textId="6F254904" w:rsidR="0097345E" w:rsidRPr="00055C4C" w:rsidRDefault="00734CBD" w:rsidP="001D3884">
            <w:pPr>
              <w:suppressAutoHyphens/>
              <w:autoSpaceDN w:val="0"/>
              <w:jc w:val="center"/>
              <w:rPr>
                <w:rFonts w:ascii="Calibri" w:eastAsia="Calibri" w:hAnsi="Calibri"/>
                <w:sz w:val="22"/>
                <w:szCs w:val="22"/>
              </w:rPr>
            </w:pPr>
            <w:r w:rsidRPr="00055C4C">
              <w:rPr>
                <w:rFonts w:ascii="Wingdings" w:eastAsia="Wingdings" w:hAnsi="Wingdings" w:cs="Wingdings"/>
              </w:rPr>
              <w:t></w:t>
            </w:r>
          </w:p>
        </w:tc>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FAE373" w14:textId="77777777" w:rsidR="0097345E" w:rsidRPr="00055C4C" w:rsidRDefault="0097345E" w:rsidP="001D3884">
            <w:pPr>
              <w:suppressAutoHyphens/>
              <w:autoSpaceDN w:val="0"/>
              <w:jc w:val="center"/>
              <w:rPr>
                <w:rFonts w:ascii="Arial" w:eastAsia="Calibri" w:hAnsi="Arial" w:cs="Arial"/>
              </w:rPr>
            </w:pPr>
          </w:p>
        </w:tc>
        <w:tc>
          <w:tcPr>
            <w:tcW w:w="10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F46FEC" w14:textId="3AC81EA2" w:rsidR="0097345E" w:rsidRPr="00055C4C" w:rsidRDefault="00AB0584" w:rsidP="00105FAC">
            <w:pPr>
              <w:suppressAutoHyphens/>
              <w:autoSpaceDN w:val="0"/>
              <w:jc w:val="center"/>
              <w:rPr>
                <w:rFonts w:ascii="Arial" w:eastAsia="Calibri" w:hAnsi="Arial" w:cs="Arial"/>
                <w:b/>
                <w:bCs/>
              </w:rPr>
            </w:pPr>
            <w:r>
              <w:rPr>
                <w:rFonts w:ascii="Arial" w:eastAsia="Calibri" w:hAnsi="Arial" w:cs="Arial"/>
                <w:b/>
                <w:bCs/>
              </w:rPr>
              <w:t>AF/I</w:t>
            </w:r>
          </w:p>
        </w:tc>
      </w:tr>
      <w:tr w:rsidR="001E5A7E" w:rsidRPr="00055C4C" w14:paraId="54E77EEE" w14:textId="77777777" w:rsidTr="001D3884">
        <w:trPr>
          <w:trHeight w:val="567"/>
        </w:trPr>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48F329" w14:textId="73D9EAAB" w:rsidR="001E5A7E" w:rsidRPr="00055C4C" w:rsidRDefault="001E5A7E" w:rsidP="001D3884">
            <w:pPr>
              <w:suppressAutoHyphens/>
              <w:autoSpaceDN w:val="0"/>
              <w:jc w:val="center"/>
              <w:rPr>
                <w:rFonts w:ascii="Arial" w:hAnsi="Arial" w:cs="Arial"/>
              </w:rPr>
            </w:pPr>
            <w:r>
              <w:rPr>
                <w:rFonts w:ascii="Arial" w:hAnsi="Arial" w:cs="Arial"/>
              </w:rPr>
              <w:t>1.4</w:t>
            </w:r>
          </w:p>
        </w:tc>
        <w:tc>
          <w:tcPr>
            <w:tcW w:w="74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A53339" w14:textId="13890E48" w:rsidR="001E5A7E" w:rsidRPr="00055C4C" w:rsidRDefault="00070281" w:rsidP="001D3884">
            <w:pPr>
              <w:suppressAutoHyphens/>
              <w:autoSpaceDN w:val="0"/>
              <w:rPr>
                <w:rFonts w:ascii="Arial" w:hAnsi="Arial" w:cs="Arial"/>
              </w:rPr>
            </w:pPr>
            <w:r w:rsidRPr="00DC7CD0">
              <w:rPr>
                <w:rFonts w:ascii="Arial" w:hAnsi="Arial" w:cs="Arial"/>
                <w:lang w:eastAsia="en-GB"/>
              </w:rPr>
              <w:t>Experience of project management from client brief to handover and managing external building contractor and partnership working</w:t>
            </w:r>
            <w:r w:rsidR="00664D9F">
              <w:rPr>
                <w:rFonts w:ascii="Arial" w:hAnsi="Arial" w:cs="Arial"/>
                <w:lang w:eastAsia="en-GB"/>
              </w:rPr>
              <w:t>.</w:t>
            </w:r>
          </w:p>
        </w:tc>
        <w:tc>
          <w:tcPr>
            <w:tcW w:w="4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AB0EEA" w14:textId="046F16B8" w:rsidR="001E5A7E" w:rsidRPr="00055C4C" w:rsidRDefault="00734CBD" w:rsidP="001D3884">
            <w:pPr>
              <w:suppressAutoHyphens/>
              <w:autoSpaceDN w:val="0"/>
              <w:jc w:val="center"/>
              <w:rPr>
                <w:rFonts w:ascii="Calibri" w:eastAsia="Calibri" w:hAnsi="Calibri"/>
                <w:sz w:val="22"/>
                <w:szCs w:val="22"/>
              </w:rPr>
            </w:pPr>
            <w:r w:rsidRPr="00055C4C">
              <w:rPr>
                <w:rFonts w:ascii="Wingdings" w:eastAsia="Wingdings" w:hAnsi="Wingdings" w:cs="Wingdings"/>
              </w:rPr>
              <w:t></w:t>
            </w:r>
          </w:p>
        </w:tc>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67EE91" w14:textId="77777777" w:rsidR="001E5A7E" w:rsidRPr="00055C4C" w:rsidRDefault="001E5A7E" w:rsidP="001D3884">
            <w:pPr>
              <w:suppressAutoHyphens/>
              <w:autoSpaceDN w:val="0"/>
              <w:jc w:val="center"/>
              <w:rPr>
                <w:rFonts w:ascii="Arial" w:eastAsia="Calibri" w:hAnsi="Arial" w:cs="Arial"/>
              </w:rPr>
            </w:pPr>
          </w:p>
        </w:tc>
        <w:tc>
          <w:tcPr>
            <w:tcW w:w="10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37F60F" w14:textId="2A4BFF93" w:rsidR="001E5A7E" w:rsidRPr="00055C4C" w:rsidRDefault="00AB0584" w:rsidP="00105FAC">
            <w:pPr>
              <w:suppressAutoHyphens/>
              <w:autoSpaceDN w:val="0"/>
              <w:jc w:val="center"/>
              <w:rPr>
                <w:rFonts w:ascii="Arial" w:eastAsia="Calibri" w:hAnsi="Arial" w:cs="Arial"/>
                <w:b/>
                <w:bCs/>
              </w:rPr>
            </w:pPr>
            <w:r>
              <w:rPr>
                <w:rFonts w:ascii="Arial" w:eastAsia="Calibri" w:hAnsi="Arial" w:cs="Arial"/>
                <w:b/>
                <w:bCs/>
              </w:rPr>
              <w:t>AF/I</w:t>
            </w:r>
          </w:p>
        </w:tc>
      </w:tr>
      <w:tr w:rsidR="00734CBD" w:rsidRPr="00055C4C" w14:paraId="33D3A4BC" w14:textId="77777777" w:rsidTr="001D3884">
        <w:trPr>
          <w:trHeight w:val="567"/>
        </w:trPr>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0B46F4" w14:textId="44CF1A8B" w:rsidR="00734CBD" w:rsidRDefault="00734CBD" w:rsidP="001D3884">
            <w:pPr>
              <w:suppressAutoHyphens/>
              <w:autoSpaceDN w:val="0"/>
              <w:jc w:val="center"/>
              <w:rPr>
                <w:rFonts w:ascii="Arial" w:hAnsi="Arial" w:cs="Arial"/>
              </w:rPr>
            </w:pPr>
            <w:r>
              <w:rPr>
                <w:rFonts w:ascii="Arial" w:hAnsi="Arial" w:cs="Arial"/>
              </w:rPr>
              <w:t>1.</w:t>
            </w:r>
            <w:r w:rsidR="00AA3257">
              <w:rPr>
                <w:rFonts w:ascii="Arial" w:hAnsi="Arial" w:cs="Arial"/>
              </w:rPr>
              <w:t>5</w:t>
            </w:r>
          </w:p>
        </w:tc>
        <w:tc>
          <w:tcPr>
            <w:tcW w:w="74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ADD734" w14:textId="53CA779E" w:rsidR="00734CBD" w:rsidRPr="00F1069D" w:rsidRDefault="00A93360" w:rsidP="001D3884">
            <w:pPr>
              <w:suppressAutoHyphens/>
              <w:autoSpaceDN w:val="0"/>
              <w:rPr>
                <w:rFonts w:ascii="Arial" w:hAnsi="Arial" w:cs="Arial"/>
              </w:rPr>
            </w:pPr>
            <w:r w:rsidRPr="00A66859">
              <w:rPr>
                <w:rFonts w:ascii="Arial" w:hAnsi="Arial" w:cs="Arial"/>
                <w:lang w:eastAsia="en-GB"/>
              </w:rPr>
              <w:t xml:space="preserve">Demonstrable experience of </w:t>
            </w:r>
            <w:r>
              <w:rPr>
                <w:rFonts w:ascii="Arial" w:hAnsi="Arial" w:cs="Arial"/>
                <w:lang w:eastAsia="en-GB"/>
              </w:rPr>
              <w:t>working with property compliance matters in line with current legislation.</w:t>
            </w:r>
          </w:p>
        </w:tc>
        <w:tc>
          <w:tcPr>
            <w:tcW w:w="4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25DA8E" w14:textId="7AF9AB24" w:rsidR="00734CBD" w:rsidRPr="00055C4C" w:rsidRDefault="00FD6D13" w:rsidP="001D3884">
            <w:pPr>
              <w:suppressAutoHyphens/>
              <w:autoSpaceDN w:val="0"/>
              <w:jc w:val="center"/>
              <w:rPr>
                <w:rFonts w:ascii="Wingdings" w:eastAsia="Wingdings" w:hAnsi="Wingdings" w:cs="Wingdings"/>
              </w:rPr>
            </w:pPr>
            <w:r w:rsidRPr="00055C4C">
              <w:rPr>
                <w:rFonts w:ascii="Wingdings" w:eastAsia="Wingdings" w:hAnsi="Wingdings" w:cs="Wingdings"/>
              </w:rPr>
              <w:t></w:t>
            </w:r>
          </w:p>
        </w:tc>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3E4C63" w14:textId="77777777" w:rsidR="00734CBD" w:rsidRPr="00055C4C" w:rsidRDefault="00734CBD" w:rsidP="001D3884">
            <w:pPr>
              <w:suppressAutoHyphens/>
              <w:autoSpaceDN w:val="0"/>
              <w:jc w:val="center"/>
              <w:rPr>
                <w:rFonts w:ascii="Arial" w:eastAsia="Calibri" w:hAnsi="Arial" w:cs="Arial"/>
              </w:rPr>
            </w:pPr>
          </w:p>
        </w:tc>
        <w:tc>
          <w:tcPr>
            <w:tcW w:w="10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051A6D" w14:textId="10071026" w:rsidR="00734CBD" w:rsidRPr="00055C4C" w:rsidRDefault="00AB0584" w:rsidP="00105FAC">
            <w:pPr>
              <w:suppressAutoHyphens/>
              <w:autoSpaceDN w:val="0"/>
              <w:jc w:val="center"/>
              <w:rPr>
                <w:rFonts w:ascii="Arial" w:eastAsia="Calibri" w:hAnsi="Arial" w:cs="Arial"/>
                <w:b/>
                <w:bCs/>
              </w:rPr>
            </w:pPr>
            <w:r>
              <w:rPr>
                <w:rFonts w:ascii="Arial" w:eastAsia="Calibri" w:hAnsi="Arial" w:cs="Arial"/>
                <w:b/>
                <w:bCs/>
              </w:rPr>
              <w:t>AF/I</w:t>
            </w:r>
          </w:p>
        </w:tc>
      </w:tr>
      <w:tr w:rsidR="00DE1F75" w:rsidRPr="00055C4C" w14:paraId="4E4B50E5" w14:textId="77777777" w:rsidTr="001D3884">
        <w:trPr>
          <w:trHeight w:val="510"/>
        </w:trPr>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3C6553" w14:textId="4B307B4F" w:rsidR="00DE1F75" w:rsidRPr="00105FAC" w:rsidRDefault="00105FAC" w:rsidP="001D3884">
            <w:pPr>
              <w:suppressAutoHyphens/>
              <w:autoSpaceDN w:val="0"/>
              <w:jc w:val="center"/>
              <w:rPr>
                <w:rFonts w:ascii="Arial" w:hAnsi="Arial" w:cs="Arial"/>
              </w:rPr>
            </w:pPr>
            <w:r w:rsidRPr="00105FAC">
              <w:rPr>
                <w:rFonts w:ascii="Arial" w:hAnsi="Arial" w:cs="Arial"/>
              </w:rPr>
              <w:t>1.</w:t>
            </w:r>
            <w:r w:rsidR="00AA3257">
              <w:rPr>
                <w:rFonts w:ascii="Arial" w:hAnsi="Arial" w:cs="Arial"/>
              </w:rPr>
              <w:t>6</w:t>
            </w:r>
          </w:p>
        </w:tc>
        <w:tc>
          <w:tcPr>
            <w:tcW w:w="74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07EBEE" w14:textId="0BF58C5E" w:rsidR="00DE1F75" w:rsidRPr="00055C4C" w:rsidRDefault="00F56991" w:rsidP="001D3884">
            <w:pPr>
              <w:keepNext/>
              <w:suppressAutoHyphens/>
              <w:autoSpaceDN w:val="0"/>
              <w:outlineLvl w:val="1"/>
              <w:rPr>
                <w:rFonts w:ascii="Arial" w:hAnsi="Arial" w:cs="Arial"/>
                <w:b/>
                <w:bCs/>
              </w:rPr>
            </w:pPr>
            <w:r w:rsidRPr="00FD5492">
              <w:rPr>
                <w:rFonts w:ascii="Arial" w:hAnsi="Arial" w:cs="Arial"/>
              </w:rPr>
              <w:t xml:space="preserve">Knowledge of customer care elements of </w:t>
            </w:r>
            <w:r>
              <w:rPr>
                <w:rFonts w:ascii="Arial" w:hAnsi="Arial" w:cs="Arial"/>
              </w:rPr>
              <w:t>Facilities Management</w:t>
            </w:r>
            <w:r w:rsidR="00664D9F">
              <w:rPr>
                <w:rFonts w:ascii="Arial" w:hAnsi="Arial" w:cs="Arial"/>
              </w:rPr>
              <w:t>.</w:t>
            </w:r>
          </w:p>
        </w:tc>
        <w:tc>
          <w:tcPr>
            <w:tcW w:w="4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F2EDF1" w14:textId="316DAFE5" w:rsidR="00DE1F75" w:rsidRPr="00055C4C" w:rsidRDefault="00105FAC" w:rsidP="001D3884">
            <w:pPr>
              <w:suppressAutoHyphens/>
              <w:autoSpaceDN w:val="0"/>
              <w:spacing w:after="160"/>
              <w:jc w:val="center"/>
              <w:rPr>
                <w:rFonts w:ascii="Arial" w:eastAsia="Calibri" w:hAnsi="Arial" w:cs="Arial"/>
              </w:rPr>
            </w:pPr>
            <w:r w:rsidRPr="00055C4C">
              <w:rPr>
                <w:rFonts w:ascii="Wingdings" w:eastAsia="Wingdings" w:hAnsi="Wingdings" w:cs="Wingdings"/>
              </w:rPr>
              <w:t></w:t>
            </w:r>
          </w:p>
        </w:tc>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9F0048" w14:textId="77777777" w:rsidR="00DE1F75" w:rsidRPr="00055C4C" w:rsidRDefault="00DE1F75" w:rsidP="001D3884">
            <w:pPr>
              <w:suppressAutoHyphens/>
              <w:autoSpaceDN w:val="0"/>
              <w:spacing w:after="160"/>
              <w:rPr>
                <w:rFonts w:ascii="Arial" w:eastAsia="Calibri" w:hAnsi="Arial" w:cs="Arial"/>
              </w:rPr>
            </w:pPr>
          </w:p>
        </w:tc>
        <w:tc>
          <w:tcPr>
            <w:tcW w:w="10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DA99CF" w14:textId="172463EE" w:rsidR="00DE1F75" w:rsidRPr="00055C4C" w:rsidRDefault="00105FAC" w:rsidP="00105FAC">
            <w:pPr>
              <w:suppressAutoHyphens/>
              <w:autoSpaceDN w:val="0"/>
              <w:spacing w:after="160"/>
              <w:jc w:val="center"/>
              <w:rPr>
                <w:rFonts w:ascii="Arial" w:eastAsia="Calibri" w:hAnsi="Arial" w:cs="Arial"/>
                <w:b/>
              </w:rPr>
            </w:pPr>
            <w:r>
              <w:rPr>
                <w:rFonts w:ascii="Arial" w:eastAsia="Calibri" w:hAnsi="Arial" w:cs="Arial"/>
                <w:b/>
                <w:bCs/>
              </w:rPr>
              <w:t>AF/I</w:t>
            </w:r>
          </w:p>
        </w:tc>
      </w:tr>
      <w:tr w:rsidR="00F56991" w:rsidRPr="00055C4C" w14:paraId="3D139A26" w14:textId="77777777" w:rsidTr="001D3884">
        <w:trPr>
          <w:trHeight w:val="510"/>
        </w:trPr>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32C124" w14:textId="347B156E" w:rsidR="00F56991" w:rsidRPr="00105FAC" w:rsidRDefault="00105FAC" w:rsidP="001D3884">
            <w:pPr>
              <w:suppressAutoHyphens/>
              <w:autoSpaceDN w:val="0"/>
              <w:jc w:val="center"/>
              <w:rPr>
                <w:rFonts w:ascii="Arial" w:hAnsi="Arial" w:cs="Arial"/>
              </w:rPr>
            </w:pPr>
            <w:r w:rsidRPr="00105FAC">
              <w:rPr>
                <w:rFonts w:ascii="Arial" w:hAnsi="Arial" w:cs="Arial"/>
              </w:rPr>
              <w:t>1.</w:t>
            </w:r>
            <w:r w:rsidR="00AA3257">
              <w:rPr>
                <w:rFonts w:ascii="Arial" w:hAnsi="Arial" w:cs="Arial"/>
              </w:rPr>
              <w:t>7</w:t>
            </w:r>
          </w:p>
        </w:tc>
        <w:tc>
          <w:tcPr>
            <w:tcW w:w="74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287B15" w14:textId="6616AC11" w:rsidR="00F56991" w:rsidRPr="00055C4C" w:rsidRDefault="00105FAC" w:rsidP="001D3884">
            <w:pPr>
              <w:keepNext/>
              <w:suppressAutoHyphens/>
              <w:autoSpaceDN w:val="0"/>
              <w:outlineLvl w:val="1"/>
              <w:rPr>
                <w:rFonts w:ascii="Arial" w:hAnsi="Arial" w:cs="Arial"/>
                <w:b/>
                <w:bCs/>
              </w:rPr>
            </w:pPr>
            <w:r>
              <w:rPr>
                <w:rFonts w:ascii="Arial" w:hAnsi="Arial" w:cs="Arial"/>
              </w:rPr>
              <w:t>Knowledge of the basic make up of local authority working</w:t>
            </w:r>
            <w:r w:rsidR="00664D9F">
              <w:rPr>
                <w:rFonts w:ascii="Arial" w:hAnsi="Arial" w:cs="Arial"/>
              </w:rPr>
              <w:t>.</w:t>
            </w:r>
          </w:p>
        </w:tc>
        <w:tc>
          <w:tcPr>
            <w:tcW w:w="4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06E252" w14:textId="152A19AF" w:rsidR="00F56991" w:rsidRPr="00055C4C" w:rsidRDefault="00105FAC" w:rsidP="001D3884">
            <w:pPr>
              <w:suppressAutoHyphens/>
              <w:autoSpaceDN w:val="0"/>
              <w:spacing w:after="160"/>
              <w:jc w:val="center"/>
              <w:rPr>
                <w:rFonts w:ascii="Arial" w:eastAsia="Calibri" w:hAnsi="Arial" w:cs="Arial"/>
              </w:rPr>
            </w:pPr>
            <w:r w:rsidRPr="00055C4C">
              <w:rPr>
                <w:rFonts w:ascii="Wingdings" w:eastAsia="Wingdings" w:hAnsi="Wingdings" w:cs="Wingdings"/>
              </w:rPr>
              <w:t></w:t>
            </w:r>
          </w:p>
        </w:tc>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2529D9" w14:textId="77777777" w:rsidR="00F56991" w:rsidRPr="00055C4C" w:rsidRDefault="00F56991" w:rsidP="001D3884">
            <w:pPr>
              <w:suppressAutoHyphens/>
              <w:autoSpaceDN w:val="0"/>
              <w:spacing w:after="160"/>
              <w:rPr>
                <w:rFonts w:ascii="Arial" w:eastAsia="Calibri" w:hAnsi="Arial" w:cs="Arial"/>
              </w:rPr>
            </w:pPr>
          </w:p>
        </w:tc>
        <w:tc>
          <w:tcPr>
            <w:tcW w:w="10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C33D4D" w14:textId="0C0F7033" w:rsidR="00F56991" w:rsidRPr="00055C4C" w:rsidRDefault="00105FAC" w:rsidP="00105FAC">
            <w:pPr>
              <w:suppressAutoHyphens/>
              <w:autoSpaceDN w:val="0"/>
              <w:spacing w:after="160"/>
              <w:jc w:val="center"/>
              <w:rPr>
                <w:rFonts w:ascii="Arial" w:eastAsia="Calibri" w:hAnsi="Arial" w:cs="Arial"/>
                <w:b/>
              </w:rPr>
            </w:pPr>
            <w:r>
              <w:rPr>
                <w:rFonts w:ascii="Arial" w:eastAsia="Calibri" w:hAnsi="Arial" w:cs="Arial"/>
                <w:b/>
                <w:bCs/>
              </w:rPr>
              <w:t>AF/I</w:t>
            </w:r>
          </w:p>
        </w:tc>
      </w:tr>
      <w:tr w:rsidR="0080100F" w:rsidRPr="00055C4C" w14:paraId="7EF9F673" w14:textId="77777777" w:rsidTr="0080100F">
        <w:trPr>
          <w:trHeight w:val="510"/>
        </w:trPr>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43C382" w14:textId="20BA000E" w:rsidR="0080100F" w:rsidRDefault="0080100F" w:rsidP="004B7AD3">
            <w:pPr>
              <w:suppressAutoHyphens/>
              <w:autoSpaceDN w:val="0"/>
              <w:jc w:val="center"/>
              <w:rPr>
                <w:rFonts w:ascii="Arial" w:hAnsi="Arial" w:cs="Arial"/>
              </w:rPr>
            </w:pPr>
            <w:r>
              <w:rPr>
                <w:rFonts w:ascii="Arial" w:hAnsi="Arial" w:cs="Arial"/>
              </w:rPr>
              <w:t>1.8</w:t>
            </w:r>
          </w:p>
        </w:tc>
        <w:tc>
          <w:tcPr>
            <w:tcW w:w="74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B022B3" w14:textId="148A2A65" w:rsidR="0080100F" w:rsidRPr="00055C4C" w:rsidRDefault="0080100F" w:rsidP="0080100F">
            <w:pPr>
              <w:keepNext/>
              <w:suppressAutoHyphens/>
              <w:autoSpaceDN w:val="0"/>
              <w:outlineLvl w:val="1"/>
              <w:rPr>
                <w:rFonts w:ascii="Arial" w:hAnsi="Arial" w:cs="Arial"/>
              </w:rPr>
            </w:pPr>
            <w:r w:rsidRPr="00CB41EB">
              <w:rPr>
                <w:rFonts w:ascii="Arial" w:hAnsi="Arial" w:cs="Arial"/>
              </w:rPr>
              <w:t>Experience of management of staff and teams</w:t>
            </w:r>
            <w:r w:rsidR="00664D9F">
              <w:rPr>
                <w:rFonts w:ascii="Arial" w:hAnsi="Arial" w:cs="Arial"/>
              </w:rPr>
              <w:t>.</w:t>
            </w:r>
          </w:p>
        </w:tc>
        <w:tc>
          <w:tcPr>
            <w:tcW w:w="4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300A04" w14:textId="77777777" w:rsidR="0080100F" w:rsidRPr="0080100F" w:rsidRDefault="0080100F" w:rsidP="0080100F">
            <w:pPr>
              <w:suppressAutoHyphens/>
              <w:autoSpaceDN w:val="0"/>
              <w:spacing w:after="160"/>
              <w:jc w:val="center"/>
              <w:rPr>
                <w:rFonts w:ascii="Wingdings" w:eastAsia="Wingdings" w:hAnsi="Wingdings" w:cs="Wingdings"/>
              </w:rPr>
            </w:pPr>
            <w:r w:rsidRPr="00055C4C">
              <w:rPr>
                <w:rFonts w:ascii="Wingdings" w:eastAsia="Wingdings" w:hAnsi="Wingdings" w:cs="Wingdings"/>
              </w:rPr>
              <w:t></w:t>
            </w:r>
          </w:p>
        </w:tc>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FCFEE4" w14:textId="77777777" w:rsidR="0080100F" w:rsidRPr="00055C4C" w:rsidRDefault="0080100F" w:rsidP="0080100F">
            <w:pPr>
              <w:suppressAutoHyphens/>
              <w:autoSpaceDN w:val="0"/>
              <w:spacing w:after="160"/>
              <w:rPr>
                <w:rFonts w:ascii="Arial" w:eastAsia="Calibri" w:hAnsi="Arial" w:cs="Arial"/>
              </w:rPr>
            </w:pPr>
          </w:p>
        </w:tc>
        <w:tc>
          <w:tcPr>
            <w:tcW w:w="10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CB3696" w14:textId="77777777" w:rsidR="0080100F" w:rsidRPr="00055C4C" w:rsidRDefault="0080100F" w:rsidP="0080100F">
            <w:pPr>
              <w:suppressAutoHyphens/>
              <w:autoSpaceDN w:val="0"/>
              <w:spacing w:after="160"/>
              <w:jc w:val="center"/>
              <w:rPr>
                <w:rFonts w:ascii="Arial" w:eastAsia="Calibri" w:hAnsi="Arial" w:cs="Arial"/>
                <w:b/>
                <w:bCs/>
              </w:rPr>
            </w:pPr>
            <w:r>
              <w:rPr>
                <w:rFonts w:ascii="Arial" w:eastAsia="Calibri" w:hAnsi="Arial" w:cs="Arial"/>
                <w:b/>
                <w:bCs/>
              </w:rPr>
              <w:t>AF/I</w:t>
            </w:r>
          </w:p>
        </w:tc>
      </w:tr>
      <w:tr w:rsidR="0097345E" w:rsidRPr="00055C4C" w14:paraId="5D060C2A" w14:textId="77777777" w:rsidTr="001D3884">
        <w:trPr>
          <w:trHeight w:val="510"/>
        </w:trPr>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1312ECF" w14:textId="77777777" w:rsidR="0097345E" w:rsidRPr="00055C4C" w:rsidRDefault="0097345E" w:rsidP="001D3884">
            <w:pPr>
              <w:suppressAutoHyphens/>
              <w:autoSpaceDN w:val="0"/>
              <w:jc w:val="center"/>
              <w:rPr>
                <w:rFonts w:ascii="Arial" w:hAnsi="Arial" w:cs="Arial"/>
                <w:b/>
                <w:bCs/>
              </w:rPr>
            </w:pPr>
            <w:r w:rsidRPr="00055C4C">
              <w:rPr>
                <w:rFonts w:ascii="Arial" w:hAnsi="Arial" w:cs="Arial"/>
                <w:b/>
                <w:bCs/>
              </w:rPr>
              <w:t>2.</w:t>
            </w:r>
          </w:p>
        </w:tc>
        <w:tc>
          <w:tcPr>
            <w:tcW w:w="74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DD6D07" w14:textId="77777777" w:rsidR="0097345E" w:rsidRPr="00055C4C" w:rsidRDefault="0097345E" w:rsidP="001D3884">
            <w:pPr>
              <w:keepNext/>
              <w:suppressAutoHyphens/>
              <w:autoSpaceDN w:val="0"/>
              <w:outlineLvl w:val="1"/>
              <w:rPr>
                <w:rFonts w:ascii="Arial" w:hAnsi="Arial" w:cs="Arial"/>
                <w:b/>
                <w:bCs/>
              </w:rPr>
            </w:pPr>
            <w:r w:rsidRPr="00055C4C">
              <w:rPr>
                <w:rFonts w:ascii="Arial" w:hAnsi="Arial" w:cs="Arial"/>
                <w:b/>
                <w:bCs/>
              </w:rPr>
              <w:t xml:space="preserve">SKILLS AND ABILITIES </w:t>
            </w:r>
          </w:p>
        </w:tc>
        <w:tc>
          <w:tcPr>
            <w:tcW w:w="4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7AC775F" w14:textId="1FFB1E4A" w:rsidR="0097345E" w:rsidRPr="00055C4C" w:rsidRDefault="00105FAC" w:rsidP="001D3884">
            <w:pPr>
              <w:suppressAutoHyphens/>
              <w:autoSpaceDN w:val="0"/>
              <w:spacing w:after="160"/>
              <w:jc w:val="center"/>
              <w:rPr>
                <w:rFonts w:ascii="Arial" w:eastAsia="Calibri" w:hAnsi="Arial" w:cs="Arial"/>
              </w:rPr>
            </w:pPr>
            <w:r w:rsidRPr="00055C4C">
              <w:rPr>
                <w:rFonts w:ascii="Wingdings" w:eastAsia="Wingdings" w:hAnsi="Wingdings" w:cs="Wingdings"/>
              </w:rPr>
              <w:t></w:t>
            </w:r>
          </w:p>
        </w:tc>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6C1D92" w14:textId="77777777" w:rsidR="0097345E" w:rsidRPr="00055C4C" w:rsidRDefault="0097345E" w:rsidP="001D3884">
            <w:pPr>
              <w:suppressAutoHyphens/>
              <w:autoSpaceDN w:val="0"/>
              <w:spacing w:after="160"/>
              <w:rPr>
                <w:rFonts w:ascii="Arial" w:eastAsia="Calibri" w:hAnsi="Arial" w:cs="Arial"/>
              </w:rPr>
            </w:pPr>
          </w:p>
        </w:tc>
        <w:tc>
          <w:tcPr>
            <w:tcW w:w="10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B774BC" w14:textId="47501E1B" w:rsidR="0097345E" w:rsidRPr="00055C4C" w:rsidRDefault="00105FAC" w:rsidP="00105FAC">
            <w:pPr>
              <w:suppressAutoHyphens/>
              <w:autoSpaceDN w:val="0"/>
              <w:spacing w:after="160"/>
              <w:jc w:val="center"/>
              <w:rPr>
                <w:rFonts w:ascii="Arial" w:eastAsia="Calibri" w:hAnsi="Arial" w:cs="Arial"/>
                <w:b/>
              </w:rPr>
            </w:pPr>
            <w:r>
              <w:rPr>
                <w:rFonts w:ascii="Arial" w:eastAsia="Calibri" w:hAnsi="Arial" w:cs="Arial"/>
                <w:b/>
                <w:bCs/>
              </w:rPr>
              <w:t>AF/I</w:t>
            </w:r>
          </w:p>
        </w:tc>
      </w:tr>
      <w:tr w:rsidR="0097345E" w:rsidRPr="00055C4C" w14:paraId="3B6C57E2" w14:textId="77777777" w:rsidTr="001D3884">
        <w:trPr>
          <w:trHeight w:val="974"/>
        </w:trPr>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C0D861E" w14:textId="77777777" w:rsidR="0097345E" w:rsidRPr="00055C4C" w:rsidRDefault="0097345E" w:rsidP="001D3884">
            <w:pPr>
              <w:suppressAutoHyphens/>
              <w:autoSpaceDN w:val="0"/>
              <w:jc w:val="center"/>
              <w:rPr>
                <w:rFonts w:ascii="Arial" w:hAnsi="Arial" w:cs="Arial"/>
              </w:rPr>
            </w:pPr>
            <w:r w:rsidRPr="00055C4C">
              <w:rPr>
                <w:rFonts w:ascii="Arial" w:hAnsi="Arial" w:cs="Arial"/>
              </w:rPr>
              <w:t>2.1</w:t>
            </w:r>
          </w:p>
        </w:tc>
        <w:tc>
          <w:tcPr>
            <w:tcW w:w="74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DF0517" w14:textId="0ED3F1AE" w:rsidR="0097345E" w:rsidRPr="00055C4C" w:rsidRDefault="00981C38" w:rsidP="001D3884">
            <w:pPr>
              <w:suppressAutoHyphens/>
              <w:autoSpaceDN w:val="0"/>
              <w:rPr>
                <w:rFonts w:ascii="Arial" w:hAnsi="Arial" w:cs="Arial"/>
              </w:rPr>
            </w:pPr>
            <w:r w:rsidRPr="00595258">
              <w:rPr>
                <w:rFonts w:ascii="Arial" w:hAnsi="Arial" w:cs="Arial"/>
              </w:rPr>
              <w:t>Problem solving skills and ability to challenge existing operating practices</w:t>
            </w:r>
            <w:r w:rsidR="00664D9F">
              <w:rPr>
                <w:rFonts w:ascii="Arial" w:hAnsi="Arial" w:cs="Arial"/>
              </w:rPr>
              <w:t>.</w:t>
            </w:r>
          </w:p>
        </w:tc>
        <w:tc>
          <w:tcPr>
            <w:tcW w:w="4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D3152E" w14:textId="1DEC9AE1" w:rsidR="0097345E" w:rsidRPr="00055C4C" w:rsidRDefault="00AB0584" w:rsidP="001D3884">
            <w:pPr>
              <w:suppressAutoHyphens/>
              <w:autoSpaceDN w:val="0"/>
              <w:spacing w:after="160"/>
              <w:jc w:val="center"/>
              <w:rPr>
                <w:rFonts w:ascii="Calibri" w:eastAsia="Calibri" w:hAnsi="Calibri"/>
                <w:sz w:val="22"/>
                <w:szCs w:val="22"/>
              </w:rPr>
            </w:pPr>
            <w:r w:rsidRPr="00055C4C">
              <w:rPr>
                <w:rFonts w:ascii="Wingdings" w:eastAsia="Wingdings" w:hAnsi="Wingdings" w:cs="Wingdings"/>
              </w:rPr>
              <w:t></w:t>
            </w:r>
          </w:p>
        </w:tc>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E046AC" w14:textId="77777777" w:rsidR="0097345E" w:rsidRPr="00055C4C" w:rsidRDefault="0097345E" w:rsidP="001D3884">
            <w:pPr>
              <w:suppressAutoHyphens/>
              <w:autoSpaceDN w:val="0"/>
              <w:spacing w:after="160"/>
              <w:rPr>
                <w:rFonts w:ascii="Arial" w:eastAsia="Calibri" w:hAnsi="Arial" w:cs="Arial"/>
              </w:rPr>
            </w:pPr>
          </w:p>
        </w:tc>
        <w:tc>
          <w:tcPr>
            <w:tcW w:w="10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0420D4" w14:textId="1A432BFA" w:rsidR="0097345E" w:rsidRPr="00055C4C" w:rsidRDefault="00AB0584" w:rsidP="001D3884">
            <w:pPr>
              <w:suppressAutoHyphens/>
              <w:autoSpaceDN w:val="0"/>
              <w:spacing w:after="160"/>
              <w:jc w:val="center"/>
              <w:rPr>
                <w:rFonts w:ascii="Arial" w:eastAsia="Calibri" w:hAnsi="Arial" w:cs="Arial"/>
                <w:b/>
                <w:bCs/>
              </w:rPr>
            </w:pPr>
            <w:r>
              <w:rPr>
                <w:rFonts w:ascii="Arial" w:eastAsia="Calibri" w:hAnsi="Arial" w:cs="Arial"/>
                <w:b/>
                <w:bCs/>
              </w:rPr>
              <w:t>AF/I</w:t>
            </w:r>
          </w:p>
        </w:tc>
      </w:tr>
      <w:tr w:rsidR="0097345E" w:rsidRPr="00055C4C" w14:paraId="09E082E0" w14:textId="77777777" w:rsidTr="001D3884">
        <w:trPr>
          <w:trHeight w:val="672"/>
        </w:trPr>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743E09" w14:textId="77777777" w:rsidR="0097345E" w:rsidRPr="00055C4C" w:rsidRDefault="0097345E" w:rsidP="001D3884">
            <w:pPr>
              <w:suppressAutoHyphens/>
              <w:autoSpaceDN w:val="0"/>
              <w:jc w:val="center"/>
              <w:rPr>
                <w:rFonts w:ascii="Arial" w:hAnsi="Arial" w:cs="Arial"/>
              </w:rPr>
            </w:pPr>
            <w:r w:rsidRPr="00055C4C">
              <w:rPr>
                <w:rFonts w:ascii="Arial" w:hAnsi="Arial" w:cs="Arial"/>
              </w:rPr>
              <w:t>2.2</w:t>
            </w:r>
          </w:p>
        </w:tc>
        <w:tc>
          <w:tcPr>
            <w:tcW w:w="74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7CBD4D" w14:textId="73EB4A18" w:rsidR="0097345E" w:rsidRPr="00055C4C" w:rsidRDefault="00D92093" w:rsidP="001D3884">
            <w:pPr>
              <w:suppressAutoHyphens/>
              <w:autoSpaceDN w:val="0"/>
              <w:rPr>
                <w:rFonts w:ascii="Arial" w:hAnsi="Arial" w:cs="Arial"/>
              </w:rPr>
            </w:pPr>
            <w:r w:rsidRPr="00595258">
              <w:rPr>
                <w:rFonts w:ascii="Arial" w:hAnsi="Arial" w:cs="Arial"/>
              </w:rPr>
              <w:t>Excellent customer care skills</w:t>
            </w:r>
            <w:r w:rsidR="00664D9F">
              <w:rPr>
                <w:rFonts w:ascii="Arial" w:hAnsi="Arial" w:cs="Arial"/>
              </w:rPr>
              <w:t>.</w:t>
            </w:r>
          </w:p>
        </w:tc>
        <w:tc>
          <w:tcPr>
            <w:tcW w:w="4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773199" w14:textId="18FE7186" w:rsidR="0097345E" w:rsidRPr="00055C4C" w:rsidRDefault="00AB0584" w:rsidP="001D3884">
            <w:pPr>
              <w:suppressAutoHyphens/>
              <w:autoSpaceDN w:val="0"/>
              <w:spacing w:after="160"/>
              <w:jc w:val="center"/>
              <w:rPr>
                <w:rFonts w:ascii="Calibri" w:eastAsia="Calibri" w:hAnsi="Calibri"/>
                <w:sz w:val="22"/>
                <w:szCs w:val="22"/>
              </w:rPr>
            </w:pPr>
            <w:r w:rsidRPr="00055C4C">
              <w:rPr>
                <w:rFonts w:ascii="Wingdings" w:eastAsia="Wingdings" w:hAnsi="Wingdings" w:cs="Wingdings"/>
              </w:rPr>
              <w:t></w:t>
            </w:r>
          </w:p>
        </w:tc>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B6B9E3" w14:textId="77777777" w:rsidR="0097345E" w:rsidRPr="00055C4C" w:rsidRDefault="0097345E" w:rsidP="001D3884">
            <w:pPr>
              <w:suppressAutoHyphens/>
              <w:autoSpaceDN w:val="0"/>
              <w:spacing w:after="160"/>
              <w:rPr>
                <w:rFonts w:ascii="Arial" w:eastAsia="Calibri" w:hAnsi="Arial" w:cs="Arial"/>
              </w:rPr>
            </w:pPr>
          </w:p>
        </w:tc>
        <w:tc>
          <w:tcPr>
            <w:tcW w:w="10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060452" w14:textId="1DFADD61" w:rsidR="0097345E" w:rsidRPr="00055C4C" w:rsidRDefault="00AB0584" w:rsidP="001D3884">
            <w:pPr>
              <w:suppressAutoHyphens/>
              <w:autoSpaceDN w:val="0"/>
              <w:spacing w:after="160"/>
              <w:jc w:val="center"/>
              <w:rPr>
                <w:rFonts w:ascii="Arial" w:eastAsia="Calibri" w:hAnsi="Arial" w:cs="Arial"/>
                <w:b/>
                <w:bCs/>
              </w:rPr>
            </w:pPr>
            <w:r>
              <w:rPr>
                <w:rFonts w:ascii="Arial" w:eastAsia="Calibri" w:hAnsi="Arial" w:cs="Arial"/>
                <w:b/>
                <w:bCs/>
              </w:rPr>
              <w:t>AF/I</w:t>
            </w:r>
          </w:p>
        </w:tc>
      </w:tr>
      <w:tr w:rsidR="0097345E" w:rsidRPr="00055C4C" w14:paraId="032B7BEE" w14:textId="77777777" w:rsidTr="001D3884">
        <w:trPr>
          <w:trHeight w:val="573"/>
        </w:trPr>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0990FD" w14:textId="77777777" w:rsidR="0097345E" w:rsidRPr="00055C4C" w:rsidRDefault="0097345E" w:rsidP="001D3884">
            <w:pPr>
              <w:suppressAutoHyphens/>
              <w:autoSpaceDN w:val="0"/>
              <w:jc w:val="center"/>
              <w:rPr>
                <w:rFonts w:ascii="Arial" w:hAnsi="Arial" w:cs="Arial"/>
              </w:rPr>
            </w:pPr>
            <w:r w:rsidRPr="00055C4C">
              <w:rPr>
                <w:rFonts w:ascii="Arial" w:hAnsi="Arial" w:cs="Arial"/>
              </w:rPr>
              <w:t>2.3</w:t>
            </w:r>
          </w:p>
        </w:tc>
        <w:tc>
          <w:tcPr>
            <w:tcW w:w="74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0BE392" w14:textId="2486692A" w:rsidR="0097345E" w:rsidRPr="00055C4C" w:rsidRDefault="00C4315E" w:rsidP="001D3884">
            <w:pPr>
              <w:suppressAutoHyphens/>
              <w:autoSpaceDN w:val="0"/>
              <w:rPr>
                <w:rFonts w:ascii="Arial" w:hAnsi="Arial" w:cs="Arial"/>
              </w:rPr>
            </w:pPr>
            <w:r w:rsidRPr="00595258">
              <w:rPr>
                <w:rFonts w:ascii="Arial" w:hAnsi="Arial" w:cs="Arial"/>
              </w:rPr>
              <w:t>Ability to organise work on a daily basis</w:t>
            </w:r>
            <w:r w:rsidR="00664D9F">
              <w:rPr>
                <w:rFonts w:ascii="Arial" w:hAnsi="Arial" w:cs="Arial"/>
              </w:rPr>
              <w:t>.</w:t>
            </w:r>
          </w:p>
        </w:tc>
        <w:tc>
          <w:tcPr>
            <w:tcW w:w="4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263193" w14:textId="7455D59A" w:rsidR="0097345E" w:rsidRPr="00055C4C" w:rsidRDefault="00AB0584" w:rsidP="001D3884">
            <w:pPr>
              <w:suppressAutoHyphens/>
              <w:autoSpaceDN w:val="0"/>
              <w:spacing w:after="160"/>
              <w:jc w:val="center"/>
              <w:rPr>
                <w:rFonts w:ascii="Calibri" w:eastAsia="Calibri" w:hAnsi="Calibri"/>
                <w:sz w:val="22"/>
                <w:szCs w:val="22"/>
              </w:rPr>
            </w:pPr>
            <w:r w:rsidRPr="00055C4C">
              <w:rPr>
                <w:rFonts w:ascii="Wingdings" w:eastAsia="Wingdings" w:hAnsi="Wingdings" w:cs="Wingdings"/>
              </w:rPr>
              <w:t></w:t>
            </w:r>
          </w:p>
        </w:tc>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48D6EE" w14:textId="77777777" w:rsidR="0097345E" w:rsidRPr="00055C4C" w:rsidRDefault="0097345E" w:rsidP="001D3884">
            <w:pPr>
              <w:suppressAutoHyphens/>
              <w:autoSpaceDN w:val="0"/>
              <w:spacing w:after="160"/>
              <w:rPr>
                <w:rFonts w:ascii="Arial" w:eastAsia="Calibri" w:hAnsi="Arial" w:cs="Arial"/>
              </w:rPr>
            </w:pPr>
          </w:p>
        </w:tc>
        <w:tc>
          <w:tcPr>
            <w:tcW w:w="10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6A2C20" w14:textId="3BE1F05D" w:rsidR="0097345E" w:rsidRPr="00055C4C" w:rsidRDefault="00AB0584" w:rsidP="001D3884">
            <w:pPr>
              <w:suppressAutoHyphens/>
              <w:autoSpaceDN w:val="0"/>
              <w:spacing w:after="160"/>
              <w:jc w:val="center"/>
              <w:rPr>
                <w:rFonts w:ascii="Arial" w:eastAsia="Calibri" w:hAnsi="Arial" w:cs="Arial"/>
                <w:b/>
                <w:bCs/>
              </w:rPr>
            </w:pPr>
            <w:r>
              <w:rPr>
                <w:rFonts w:ascii="Arial" w:eastAsia="Calibri" w:hAnsi="Arial" w:cs="Arial"/>
                <w:b/>
                <w:bCs/>
              </w:rPr>
              <w:t>AF/I</w:t>
            </w:r>
          </w:p>
        </w:tc>
      </w:tr>
      <w:tr w:rsidR="0097345E" w:rsidRPr="00055C4C" w14:paraId="3A019DBC" w14:textId="77777777" w:rsidTr="001D3884">
        <w:trPr>
          <w:trHeight w:val="553"/>
        </w:trPr>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3E04B2" w14:textId="77777777" w:rsidR="0097345E" w:rsidRPr="00055C4C" w:rsidRDefault="0097345E" w:rsidP="001D3884">
            <w:pPr>
              <w:suppressAutoHyphens/>
              <w:autoSpaceDN w:val="0"/>
              <w:jc w:val="center"/>
              <w:rPr>
                <w:rFonts w:ascii="Arial" w:hAnsi="Arial" w:cs="Arial"/>
              </w:rPr>
            </w:pPr>
            <w:r w:rsidRPr="00055C4C">
              <w:rPr>
                <w:rFonts w:ascii="Arial" w:hAnsi="Arial" w:cs="Arial"/>
              </w:rPr>
              <w:t>2.4</w:t>
            </w:r>
          </w:p>
        </w:tc>
        <w:tc>
          <w:tcPr>
            <w:tcW w:w="74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46F317" w14:textId="512BD2E7" w:rsidR="0097345E" w:rsidRPr="00055C4C" w:rsidRDefault="00840449" w:rsidP="001D3884">
            <w:pPr>
              <w:suppressAutoHyphens/>
              <w:autoSpaceDN w:val="0"/>
              <w:rPr>
                <w:rFonts w:ascii="Arial" w:hAnsi="Arial" w:cs="Arial"/>
              </w:rPr>
            </w:pPr>
            <w:r w:rsidRPr="00595258">
              <w:rPr>
                <w:rFonts w:ascii="Arial" w:hAnsi="Arial" w:cs="Arial"/>
              </w:rPr>
              <w:t>Ability to know how to deal with a variety of situations.</w:t>
            </w:r>
          </w:p>
        </w:tc>
        <w:tc>
          <w:tcPr>
            <w:tcW w:w="4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E87C58" w14:textId="1BF0706E" w:rsidR="0097345E" w:rsidRPr="00055C4C" w:rsidRDefault="00AB0584" w:rsidP="001D3884">
            <w:pPr>
              <w:suppressAutoHyphens/>
              <w:autoSpaceDN w:val="0"/>
              <w:spacing w:after="160"/>
              <w:jc w:val="center"/>
              <w:rPr>
                <w:rFonts w:ascii="Calibri" w:eastAsia="Calibri" w:hAnsi="Calibri"/>
                <w:sz w:val="22"/>
                <w:szCs w:val="22"/>
              </w:rPr>
            </w:pPr>
            <w:r w:rsidRPr="00055C4C">
              <w:rPr>
                <w:rFonts w:ascii="Wingdings" w:eastAsia="Wingdings" w:hAnsi="Wingdings" w:cs="Wingdings"/>
              </w:rPr>
              <w:t></w:t>
            </w:r>
          </w:p>
        </w:tc>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F6FE47" w14:textId="77777777" w:rsidR="0097345E" w:rsidRPr="00055C4C" w:rsidRDefault="0097345E" w:rsidP="001D3884">
            <w:pPr>
              <w:suppressAutoHyphens/>
              <w:autoSpaceDN w:val="0"/>
              <w:spacing w:after="160"/>
              <w:rPr>
                <w:rFonts w:ascii="Calibri" w:eastAsia="Calibri" w:hAnsi="Calibri"/>
                <w:sz w:val="22"/>
                <w:szCs w:val="22"/>
              </w:rPr>
            </w:pPr>
          </w:p>
        </w:tc>
        <w:tc>
          <w:tcPr>
            <w:tcW w:w="10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85E07A" w14:textId="19B653F5" w:rsidR="0097345E" w:rsidRPr="00055C4C" w:rsidRDefault="00AB0584" w:rsidP="001D3884">
            <w:pPr>
              <w:suppressAutoHyphens/>
              <w:autoSpaceDN w:val="0"/>
              <w:spacing w:after="160"/>
              <w:jc w:val="center"/>
              <w:rPr>
                <w:rFonts w:ascii="Arial" w:eastAsia="Calibri" w:hAnsi="Arial" w:cs="Arial"/>
                <w:b/>
                <w:bCs/>
              </w:rPr>
            </w:pPr>
            <w:r>
              <w:rPr>
                <w:rFonts w:ascii="Arial" w:eastAsia="Calibri" w:hAnsi="Arial" w:cs="Arial"/>
                <w:b/>
                <w:bCs/>
              </w:rPr>
              <w:t>AF/I</w:t>
            </w:r>
          </w:p>
        </w:tc>
      </w:tr>
      <w:tr w:rsidR="00840449" w:rsidRPr="00055C4C" w14:paraId="1A6D81E9" w14:textId="77777777" w:rsidTr="001D3884">
        <w:trPr>
          <w:trHeight w:val="543"/>
        </w:trPr>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35FACE" w14:textId="1E4E5325" w:rsidR="00840449" w:rsidRPr="00055C4C" w:rsidRDefault="00083F04" w:rsidP="001D3884">
            <w:pPr>
              <w:suppressAutoHyphens/>
              <w:autoSpaceDN w:val="0"/>
              <w:jc w:val="center"/>
              <w:rPr>
                <w:rFonts w:ascii="Arial" w:hAnsi="Arial" w:cs="Arial"/>
              </w:rPr>
            </w:pPr>
            <w:r>
              <w:rPr>
                <w:rFonts w:ascii="Arial" w:hAnsi="Arial" w:cs="Arial"/>
              </w:rPr>
              <w:t>2.</w:t>
            </w:r>
            <w:r w:rsidR="0035657E">
              <w:rPr>
                <w:rFonts w:ascii="Arial" w:hAnsi="Arial" w:cs="Arial"/>
              </w:rPr>
              <w:t>5</w:t>
            </w:r>
          </w:p>
        </w:tc>
        <w:tc>
          <w:tcPr>
            <w:tcW w:w="74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E3801D" w14:textId="2EB170FF" w:rsidR="00840449" w:rsidRPr="00055C4C" w:rsidRDefault="00F758BE" w:rsidP="001D3884">
            <w:pPr>
              <w:suppressAutoHyphens/>
              <w:autoSpaceDN w:val="0"/>
              <w:rPr>
                <w:rFonts w:ascii="Arial" w:hAnsi="Arial" w:cs="Arial"/>
              </w:rPr>
            </w:pPr>
            <w:r w:rsidRPr="00AB77E0">
              <w:rPr>
                <w:rFonts w:ascii="Arial" w:hAnsi="Arial" w:cs="Arial"/>
                <w:lang w:eastAsia="en-GB"/>
              </w:rPr>
              <w:t>Competent in the use of I.T. packages, including word, excel and outlook.</w:t>
            </w:r>
          </w:p>
        </w:tc>
        <w:tc>
          <w:tcPr>
            <w:tcW w:w="4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B692C1" w14:textId="7215EC9F" w:rsidR="00840449" w:rsidRPr="00055C4C" w:rsidRDefault="00AB0584" w:rsidP="001D3884">
            <w:pPr>
              <w:suppressAutoHyphens/>
              <w:autoSpaceDN w:val="0"/>
              <w:spacing w:after="160"/>
              <w:jc w:val="center"/>
              <w:rPr>
                <w:rFonts w:ascii="Calibri" w:eastAsia="Calibri" w:hAnsi="Calibri"/>
                <w:sz w:val="22"/>
                <w:szCs w:val="22"/>
              </w:rPr>
            </w:pPr>
            <w:r w:rsidRPr="00055C4C">
              <w:rPr>
                <w:rFonts w:ascii="Wingdings" w:eastAsia="Wingdings" w:hAnsi="Wingdings" w:cs="Wingdings"/>
              </w:rPr>
              <w:t></w:t>
            </w:r>
          </w:p>
        </w:tc>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28D51F" w14:textId="77777777" w:rsidR="00840449" w:rsidRPr="00055C4C" w:rsidRDefault="00840449" w:rsidP="001D3884">
            <w:pPr>
              <w:suppressAutoHyphens/>
              <w:autoSpaceDN w:val="0"/>
              <w:spacing w:after="160"/>
              <w:rPr>
                <w:rFonts w:ascii="Calibri" w:eastAsia="Calibri" w:hAnsi="Calibri"/>
                <w:sz w:val="22"/>
                <w:szCs w:val="22"/>
              </w:rPr>
            </w:pPr>
          </w:p>
        </w:tc>
        <w:tc>
          <w:tcPr>
            <w:tcW w:w="10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84EC64" w14:textId="130CA380" w:rsidR="00840449" w:rsidRPr="00055C4C" w:rsidRDefault="00AB0584" w:rsidP="001D3884">
            <w:pPr>
              <w:suppressAutoHyphens/>
              <w:autoSpaceDN w:val="0"/>
              <w:spacing w:after="160"/>
              <w:jc w:val="center"/>
              <w:rPr>
                <w:rFonts w:ascii="Arial" w:eastAsia="Calibri" w:hAnsi="Arial" w:cs="Arial"/>
                <w:b/>
                <w:bCs/>
              </w:rPr>
            </w:pPr>
            <w:r>
              <w:rPr>
                <w:rFonts w:ascii="Arial" w:eastAsia="Calibri" w:hAnsi="Arial" w:cs="Arial"/>
                <w:b/>
                <w:bCs/>
              </w:rPr>
              <w:t>AF/I</w:t>
            </w:r>
          </w:p>
        </w:tc>
      </w:tr>
      <w:tr w:rsidR="0097345E" w:rsidRPr="00055C4C" w14:paraId="3A6E012F" w14:textId="77777777" w:rsidTr="001D3884">
        <w:trPr>
          <w:trHeight w:val="543"/>
        </w:trPr>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0D00F9" w14:textId="36094929" w:rsidR="0097345E" w:rsidRPr="00055C4C" w:rsidRDefault="0097345E" w:rsidP="001D3884">
            <w:pPr>
              <w:suppressAutoHyphens/>
              <w:autoSpaceDN w:val="0"/>
              <w:jc w:val="center"/>
              <w:rPr>
                <w:rFonts w:ascii="Arial" w:hAnsi="Arial" w:cs="Arial"/>
              </w:rPr>
            </w:pPr>
            <w:r w:rsidRPr="00055C4C">
              <w:rPr>
                <w:rFonts w:ascii="Arial" w:hAnsi="Arial" w:cs="Arial"/>
              </w:rPr>
              <w:lastRenderedPageBreak/>
              <w:t>2.</w:t>
            </w:r>
            <w:r w:rsidR="0035657E">
              <w:rPr>
                <w:rFonts w:ascii="Arial" w:hAnsi="Arial" w:cs="Arial"/>
              </w:rPr>
              <w:t>6</w:t>
            </w:r>
          </w:p>
        </w:tc>
        <w:tc>
          <w:tcPr>
            <w:tcW w:w="74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EB3BD4" w14:textId="537D4035" w:rsidR="0097345E" w:rsidRPr="00055C4C" w:rsidRDefault="00732936" w:rsidP="001D3884">
            <w:pPr>
              <w:suppressAutoHyphens/>
              <w:autoSpaceDN w:val="0"/>
              <w:rPr>
                <w:rFonts w:ascii="Arial" w:hAnsi="Arial" w:cs="Arial"/>
              </w:rPr>
            </w:pPr>
            <w:r w:rsidRPr="00595258">
              <w:rPr>
                <w:rFonts w:ascii="Arial" w:hAnsi="Arial" w:cs="Arial"/>
              </w:rPr>
              <w:t>Excellent communications skills, both verbally and written</w:t>
            </w:r>
            <w:r w:rsidR="00664D9F">
              <w:rPr>
                <w:rFonts w:ascii="Arial" w:hAnsi="Arial" w:cs="Arial"/>
              </w:rPr>
              <w:t>.</w:t>
            </w:r>
          </w:p>
        </w:tc>
        <w:tc>
          <w:tcPr>
            <w:tcW w:w="4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631919" w14:textId="4E238699" w:rsidR="0097345E" w:rsidRPr="00055C4C" w:rsidRDefault="00AB0584" w:rsidP="001D3884">
            <w:pPr>
              <w:suppressAutoHyphens/>
              <w:autoSpaceDN w:val="0"/>
              <w:spacing w:after="160"/>
              <w:jc w:val="center"/>
              <w:rPr>
                <w:rFonts w:ascii="Calibri" w:eastAsia="Calibri" w:hAnsi="Calibri"/>
                <w:sz w:val="22"/>
                <w:szCs w:val="22"/>
              </w:rPr>
            </w:pPr>
            <w:r w:rsidRPr="00055C4C">
              <w:rPr>
                <w:rFonts w:ascii="Wingdings" w:eastAsia="Wingdings" w:hAnsi="Wingdings" w:cs="Wingdings"/>
              </w:rPr>
              <w:t></w:t>
            </w:r>
          </w:p>
        </w:tc>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C688E8" w14:textId="77777777" w:rsidR="0097345E" w:rsidRPr="00055C4C" w:rsidRDefault="0097345E" w:rsidP="001D3884">
            <w:pPr>
              <w:suppressAutoHyphens/>
              <w:autoSpaceDN w:val="0"/>
              <w:spacing w:after="160"/>
              <w:rPr>
                <w:rFonts w:ascii="Calibri" w:eastAsia="Calibri" w:hAnsi="Calibri"/>
                <w:sz w:val="22"/>
                <w:szCs w:val="22"/>
              </w:rPr>
            </w:pPr>
          </w:p>
        </w:tc>
        <w:tc>
          <w:tcPr>
            <w:tcW w:w="10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7F084C" w14:textId="66E90EC9" w:rsidR="0097345E" w:rsidRPr="00055C4C" w:rsidRDefault="00AB0584" w:rsidP="001D3884">
            <w:pPr>
              <w:suppressAutoHyphens/>
              <w:autoSpaceDN w:val="0"/>
              <w:spacing w:after="160"/>
              <w:jc w:val="center"/>
              <w:rPr>
                <w:rFonts w:ascii="Arial" w:eastAsia="Calibri" w:hAnsi="Arial" w:cs="Arial"/>
                <w:b/>
                <w:bCs/>
              </w:rPr>
            </w:pPr>
            <w:r>
              <w:rPr>
                <w:rFonts w:ascii="Arial" w:eastAsia="Calibri" w:hAnsi="Arial" w:cs="Arial"/>
                <w:b/>
                <w:bCs/>
              </w:rPr>
              <w:t>AF/I</w:t>
            </w:r>
          </w:p>
        </w:tc>
      </w:tr>
      <w:tr w:rsidR="00206B7D" w:rsidRPr="00055C4C" w14:paraId="0BC867F0" w14:textId="77777777" w:rsidTr="001D3884">
        <w:trPr>
          <w:trHeight w:val="543"/>
        </w:trPr>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515C43" w14:textId="7E663DD5" w:rsidR="00206B7D" w:rsidRPr="00055C4C" w:rsidRDefault="00083F04" w:rsidP="001D3884">
            <w:pPr>
              <w:suppressAutoHyphens/>
              <w:autoSpaceDN w:val="0"/>
              <w:jc w:val="center"/>
              <w:rPr>
                <w:rFonts w:ascii="Arial" w:hAnsi="Arial" w:cs="Arial"/>
              </w:rPr>
            </w:pPr>
            <w:r>
              <w:rPr>
                <w:rFonts w:ascii="Arial" w:hAnsi="Arial" w:cs="Arial"/>
              </w:rPr>
              <w:t>2.</w:t>
            </w:r>
            <w:r w:rsidR="0035657E">
              <w:rPr>
                <w:rFonts w:ascii="Arial" w:hAnsi="Arial" w:cs="Arial"/>
              </w:rPr>
              <w:t>7</w:t>
            </w:r>
          </w:p>
        </w:tc>
        <w:tc>
          <w:tcPr>
            <w:tcW w:w="74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4D18E2" w14:textId="071503D4" w:rsidR="00206B7D" w:rsidRPr="00595258" w:rsidRDefault="00083F04" w:rsidP="001D3884">
            <w:pPr>
              <w:suppressAutoHyphens/>
              <w:autoSpaceDN w:val="0"/>
              <w:rPr>
                <w:rFonts w:ascii="Arial" w:hAnsi="Arial" w:cs="Arial"/>
              </w:rPr>
            </w:pPr>
            <w:r w:rsidRPr="00595258">
              <w:rPr>
                <w:rFonts w:ascii="Arial" w:hAnsi="Arial" w:cs="Arial"/>
              </w:rPr>
              <w:t>Good analytical skills</w:t>
            </w:r>
            <w:r w:rsidR="00664D9F">
              <w:rPr>
                <w:rFonts w:ascii="Arial" w:hAnsi="Arial" w:cs="Arial"/>
              </w:rPr>
              <w:t>.</w:t>
            </w:r>
          </w:p>
        </w:tc>
        <w:tc>
          <w:tcPr>
            <w:tcW w:w="4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C065D3" w14:textId="54F6FC37" w:rsidR="00206B7D" w:rsidRPr="00055C4C" w:rsidRDefault="00AB0584" w:rsidP="001D3884">
            <w:pPr>
              <w:suppressAutoHyphens/>
              <w:autoSpaceDN w:val="0"/>
              <w:spacing w:after="160"/>
              <w:jc w:val="center"/>
              <w:rPr>
                <w:rFonts w:ascii="Calibri" w:eastAsia="Calibri" w:hAnsi="Calibri"/>
                <w:sz w:val="22"/>
                <w:szCs w:val="22"/>
              </w:rPr>
            </w:pPr>
            <w:r w:rsidRPr="00055C4C">
              <w:rPr>
                <w:rFonts w:ascii="Wingdings" w:eastAsia="Wingdings" w:hAnsi="Wingdings" w:cs="Wingdings"/>
              </w:rPr>
              <w:t></w:t>
            </w:r>
          </w:p>
        </w:tc>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0F33AF" w14:textId="77777777" w:rsidR="00206B7D" w:rsidRPr="00055C4C" w:rsidRDefault="00206B7D" w:rsidP="001D3884">
            <w:pPr>
              <w:suppressAutoHyphens/>
              <w:autoSpaceDN w:val="0"/>
              <w:spacing w:after="160"/>
              <w:rPr>
                <w:rFonts w:ascii="Calibri" w:eastAsia="Calibri" w:hAnsi="Calibri"/>
                <w:sz w:val="22"/>
                <w:szCs w:val="22"/>
              </w:rPr>
            </w:pPr>
          </w:p>
        </w:tc>
        <w:tc>
          <w:tcPr>
            <w:tcW w:w="10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3E86DC" w14:textId="29677A09" w:rsidR="00206B7D" w:rsidRPr="00055C4C" w:rsidRDefault="00AB0584" w:rsidP="001D3884">
            <w:pPr>
              <w:suppressAutoHyphens/>
              <w:autoSpaceDN w:val="0"/>
              <w:spacing w:after="160"/>
              <w:jc w:val="center"/>
              <w:rPr>
                <w:rFonts w:ascii="Arial" w:eastAsia="Calibri" w:hAnsi="Arial" w:cs="Arial"/>
                <w:b/>
                <w:bCs/>
              </w:rPr>
            </w:pPr>
            <w:r>
              <w:rPr>
                <w:rFonts w:ascii="Arial" w:eastAsia="Calibri" w:hAnsi="Arial" w:cs="Arial"/>
                <w:b/>
                <w:bCs/>
              </w:rPr>
              <w:t>AF/I</w:t>
            </w:r>
          </w:p>
        </w:tc>
      </w:tr>
      <w:tr w:rsidR="0097345E" w:rsidRPr="00055C4C" w14:paraId="4485D5B8" w14:textId="77777777" w:rsidTr="001D3884">
        <w:trPr>
          <w:trHeight w:val="510"/>
        </w:trPr>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303D0B" w14:textId="77777777" w:rsidR="0097345E" w:rsidRPr="00055C4C" w:rsidRDefault="0097345E" w:rsidP="001D3884">
            <w:pPr>
              <w:suppressAutoHyphens/>
              <w:autoSpaceDN w:val="0"/>
              <w:jc w:val="center"/>
              <w:rPr>
                <w:rFonts w:ascii="Arial" w:hAnsi="Arial" w:cs="Arial"/>
                <w:b/>
                <w:bCs/>
              </w:rPr>
            </w:pPr>
            <w:r w:rsidRPr="00055C4C">
              <w:rPr>
                <w:rFonts w:ascii="Arial" w:hAnsi="Arial" w:cs="Arial"/>
                <w:b/>
                <w:bCs/>
              </w:rPr>
              <w:t>3.</w:t>
            </w:r>
          </w:p>
        </w:tc>
        <w:tc>
          <w:tcPr>
            <w:tcW w:w="74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A2A816" w14:textId="77777777" w:rsidR="0097345E" w:rsidRPr="00055C4C" w:rsidRDefault="0097345E" w:rsidP="001D3884">
            <w:pPr>
              <w:keepNext/>
              <w:suppressAutoHyphens/>
              <w:autoSpaceDN w:val="0"/>
              <w:outlineLvl w:val="1"/>
              <w:rPr>
                <w:rFonts w:ascii="Calibri" w:eastAsia="Calibri" w:hAnsi="Calibri"/>
                <w:sz w:val="22"/>
                <w:szCs w:val="22"/>
              </w:rPr>
            </w:pPr>
            <w:r w:rsidRPr="00055C4C">
              <w:rPr>
                <w:rFonts w:ascii="Arial" w:hAnsi="Arial" w:cs="Arial"/>
                <w:b/>
                <w:bCs/>
              </w:rPr>
              <w:t>EDUCATION AND TRAINING</w:t>
            </w:r>
          </w:p>
        </w:tc>
        <w:tc>
          <w:tcPr>
            <w:tcW w:w="4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172CB6" w14:textId="77777777" w:rsidR="0097345E" w:rsidRPr="00055C4C" w:rsidRDefault="0097345E" w:rsidP="001D3884">
            <w:pPr>
              <w:suppressAutoHyphens/>
              <w:autoSpaceDN w:val="0"/>
              <w:spacing w:after="160"/>
              <w:rPr>
                <w:rFonts w:ascii="Arial" w:eastAsia="Calibri" w:hAnsi="Arial" w:cs="Arial"/>
              </w:rPr>
            </w:pPr>
          </w:p>
        </w:tc>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1AF7FD" w14:textId="77777777" w:rsidR="0097345E" w:rsidRPr="00055C4C" w:rsidRDefault="0097345E" w:rsidP="001D3884">
            <w:pPr>
              <w:suppressAutoHyphens/>
              <w:autoSpaceDN w:val="0"/>
              <w:spacing w:after="160"/>
              <w:rPr>
                <w:rFonts w:ascii="Arial" w:eastAsia="Calibri" w:hAnsi="Arial" w:cs="Arial"/>
              </w:rPr>
            </w:pPr>
          </w:p>
        </w:tc>
        <w:tc>
          <w:tcPr>
            <w:tcW w:w="10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A895C1" w14:textId="77777777" w:rsidR="0097345E" w:rsidRPr="00055C4C" w:rsidRDefault="0097345E" w:rsidP="001D3884">
            <w:pPr>
              <w:suppressAutoHyphens/>
              <w:autoSpaceDN w:val="0"/>
              <w:spacing w:after="160"/>
              <w:jc w:val="center"/>
              <w:rPr>
                <w:rFonts w:ascii="Arial" w:eastAsia="Calibri" w:hAnsi="Arial" w:cs="Arial"/>
                <w:b/>
              </w:rPr>
            </w:pPr>
          </w:p>
        </w:tc>
      </w:tr>
      <w:tr w:rsidR="0097345E" w:rsidRPr="00055C4C" w14:paraId="5D390654" w14:textId="77777777" w:rsidTr="001D3884">
        <w:trPr>
          <w:trHeight w:val="567"/>
        </w:trPr>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64CE0E" w14:textId="77777777" w:rsidR="0097345E" w:rsidRPr="00055C4C" w:rsidRDefault="0097345E" w:rsidP="001D3884">
            <w:pPr>
              <w:suppressAutoHyphens/>
              <w:autoSpaceDN w:val="0"/>
              <w:jc w:val="center"/>
              <w:rPr>
                <w:rFonts w:ascii="Arial" w:hAnsi="Arial" w:cs="Arial"/>
              </w:rPr>
            </w:pPr>
            <w:r w:rsidRPr="00055C4C">
              <w:rPr>
                <w:rFonts w:ascii="Arial" w:hAnsi="Arial" w:cs="Arial"/>
              </w:rPr>
              <w:t>3.1</w:t>
            </w:r>
          </w:p>
        </w:tc>
        <w:tc>
          <w:tcPr>
            <w:tcW w:w="74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F41E399" w14:textId="4C4095EF" w:rsidR="0097345E" w:rsidRPr="00055C4C" w:rsidRDefault="00BD737D" w:rsidP="001D3884">
            <w:pPr>
              <w:suppressAutoHyphens/>
              <w:autoSpaceDN w:val="0"/>
              <w:rPr>
                <w:rFonts w:ascii="Arial" w:hAnsi="Arial" w:cs="Arial"/>
              </w:rPr>
            </w:pPr>
            <w:r w:rsidRPr="00AB1327">
              <w:rPr>
                <w:rFonts w:ascii="Arial" w:hAnsi="Arial" w:cs="Arial"/>
              </w:rPr>
              <w:t>Good level of education including Maths and English. (Grade C or above)</w:t>
            </w:r>
            <w:r w:rsidR="00664D9F">
              <w:rPr>
                <w:rFonts w:ascii="Arial" w:hAnsi="Arial" w:cs="Arial"/>
              </w:rPr>
              <w:t>.</w:t>
            </w:r>
          </w:p>
        </w:tc>
        <w:tc>
          <w:tcPr>
            <w:tcW w:w="4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C54FBB" w14:textId="2A1D68CB" w:rsidR="0097345E" w:rsidRPr="00055C4C" w:rsidRDefault="00AB0584" w:rsidP="001D3884">
            <w:pPr>
              <w:suppressAutoHyphens/>
              <w:autoSpaceDN w:val="0"/>
              <w:spacing w:after="160"/>
              <w:jc w:val="center"/>
              <w:rPr>
                <w:rFonts w:ascii="Calibri" w:eastAsia="Calibri" w:hAnsi="Calibri"/>
                <w:sz w:val="22"/>
                <w:szCs w:val="22"/>
              </w:rPr>
            </w:pPr>
            <w:r w:rsidRPr="00055C4C">
              <w:rPr>
                <w:rFonts w:ascii="Wingdings" w:eastAsia="Wingdings" w:hAnsi="Wingdings" w:cs="Wingdings"/>
              </w:rPr>
              <w:t></w:t>
            </w:r>
          </w:p>
        </w:tc>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90892F" w14:textId="77777777" w:rsidR="0097345E" w:rsidRPr="00055C4C" w:rsidRDefault="0097345E" w:rsidP="001D3884">
            <w:pPr>
              <w:suppressAutoHyphens/>
              <w:autoSpaceDN w:val="0"/>
              <w:spacing w:after="160"/>
              <w:jc w:val="center"/>
              <w:rPr>
                <w:rFonts w:ascii="Arial" w:hAnsi="Arial" w:cs="Arial"/>
              </w:rPr>
            </w:pPr>
          </w:p>
        </w:tc>
        <w:tc>
          <w:tcPr>
            <w:tcW w:w="10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EB9829" w14:textId="01C16CE9" w:rsidR="0097345E" w:rsidRPr="00055C4C" w:rsidRDefault="00AB0584" w:rsidP="001D3884">
            <w:pPr>
              <w:suppressAutoHyphens/>
              <w:autoSpaceDN w:val="0"/>
              <w:spacing w:after="160"/>
              <w:jc w:val="center"/>
              <w:rPr>
                <w:rFonts w:ascii="Arial" w:hAnsi="Arial" w:cs="Arial"/>
              </w:rPr>
            </w:pPr>
            <w:r>
              <w:rPr>
                <w:rFonts w:ascii="Arial" w:eastAsia="Calibri" w:hAnsi="Arial" w:cs="Arial"/>
                <w:b/>
                <w:bCs/>
              </w:rPr>
              <w:t>AF/I</w:t>
            </w:r>
          </w:p>
        </w:tc>
      </w:tr>
      <w:tr w:rsidR="00F758BE" w:rsidRPr="00055C4C" w14:paraId="551E8D7B" w14:textId="77777777" w:rsidTr="001D3884">
        <w:trPr>
          <w:trHeight w:val="567"/>
        </w:trPr>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9978E1" w14:textId="69658869" w:rsidR="00F758BE" w:rsidRPr="00FF0A54" w:rsidRDefault="00FF0A54" w:rsidP="001D3884">
            <w:pPr>
              <w:suppressAutoHyphens/>
              <w:autoSpaceDN w:val="0"/>
              <w:jc w:val="center"/>
              <w:rPr>
                <w:rFonts w:ascii="Arial" w:hAnsi="Arial" w:cs="Arial"/>
              </w:rPr>
            </w:pPr>
            <w:r w:rsidRPr="00FF0A54">
              <w:rPr>
                <w:rFonts w:ascii="Arial" w:hAnsi="Arial" w:cs="Arial"/>
              </w:rPr>
              <w:t>3.2</w:t>
            </w:r>
          </w:p>
        </w:tc>
        <w:tc>
          <w:tcPr>
            <w:tcW w:w="74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BF0191" w14:textId="64C4DB52" w:rsidR="00F758BE" w:rsidRPr="00055C4C" w:rsidRDefault="00FF0A54" w:rsidP="001D3884">
            <w:pPr>
              <w:suppressAutoHyphens/>
              <w:autoSpaceDN w:val="0"/>
              <w:rPr>
                <w:rFonts w:ascii="Arial" w:eastAsia="Calibri" w:hAnsi="Arial" w:cs="Arial"/>
                <w:b/>
                <w:bCs/>
              </w:rPr>
            </w:pPr>
            <w:r w:rsidRPr="0098070C">
              <w:rPr>
                <w:rFonts w:ascii="Arial" w:hAnsi="Arial" w:cs="Arial"/>
              </w:rPr>
              <w:t>IOSH or similar qualification in Health and Safety Management</w:t>
            </w:r>
            <w:r w:rsidR="00664D9F">
              <w:rPr>
                <w:rFonts w:ascii="Arial" w:hAnsi="Arial" w:cs="Arial"/>
              </w:rPr>
              <w:t>.</w:t>
            </w:r>
          </w:p>
        </w:tc>
        <w:tc>
          <w:tcPr>
            <w:tcW w:w="4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ABE980" w14:textId="32608C89" w:rsidR="00F758BE" w:rsidRPr="00055C4C" w:rsidRDefault="00F758BE" w:rsidP="001D3884">
            <w:pPr>
              <w:suppressAutoHyphens/>
              <w:autoSpaceDN w:val="0"/>
              <w:spacing w:after="160"/>
              <w:jc w:val="center"/>
              <w:rPr>
                <w:rFonts w:ascii="Arial" w:eastAsia="Calibri" w:hAnsi="Arial" w:cs="Arial"/>
              </w:rPr>
            </w:pPr>
          </w:p>
        </w:tc>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299476" w14:textId="3CB2CC9E" w:rsidR="00F758BE" w:rsidRPr="00055C4C" w:rsidRDefault="00664D9F" w:rsidP="001D3884">
            <w:pPr>
              <w:suppressAutoHyphens/>
              <w:autoSpaceDN w:val="0"/>
              <w:spacing w:after="160"/>
              <w:rPr>
                <w:rFonts w:ascii="Arial" w:eastAsia="Calibri" w:hAnsi="Arial" w:cs="Arial"/>
              </w:rPr>
            </w:pPr>
            <w:r w:rsidRPr="00055C4C">
              <w:rPr>
                <w:rFonts w:ascii="Wingdings" w:eastAsia="Wingdings" w:hAnsi="Wingdings" w:cs="Wingdings"/>
              </w:rPr>
              <w:t></w:t>
            </w:r>
          </w:p>
        </w:tc>
        <w:tc>
          <w:tcPr>
            <w:tcW w:w="10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315F36" w14:textId="25D322F7" w:rsidR="00F758BE" w:rsidRPr="00055C4C" w:rsidRDefault="00FF0A54" w:rsidP="001D3884">
            <w:pPr>
              <w:suppressAutoHyphens/>
              <w:autoSpaceDN w:val="0"/>
              <w:spacing w:after="160"/>
              <w:jc w:val="center"/>
              <w:rPr>
                <w:rFonts w:ascii="Arial" w:eastAsia="Calibri" w:hAnsi="Arial" w:cs="Arial"/>
                <w:b/>
                <w:bCs/>
              </w:rPr>
            </w:pPr>
            <w:r>
              <w:rPr>
                <w:rFonts w:ascii="Arial" w:eastAsia="Calibri" w:hAnsi="Arial" w:cs="Arial"/>
                <w:b/>
                <w:bCs/>
              </w:rPr>
              <w:t>AF/I</w:t>
            </w:r>
          </w:p>
        </w:tc>
      </w:tr>
      <w:tr w:rsidR="0097345E" w:rsidRPr="00055C4C" w14:paraId="2E8EC586" w14:textId="77777777" w:rsidTr="001D3884">
        <w:trPr>
          <w:trHeight w:val="567"/>
        </w:trPr>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4F9032" w14:textId="77777777" w:rsidR="0097345E" w:rsidRPr="00055C4C" w:rsidRDefault="0097345E" w:rsidP="001D3884">
            <w:pPr>
              <w:suppressAutoHyphens/>
              <w:autoSpaceDN w:val="0"/>
              <w:jc w:val="center"/>
              <w:rPr>
                <w:rFonts w:ascii="Calibri" w:eastAsia="Calibri" w:hAnsi="Calibri"/>
                <w:sz w:val="22"/>
                <w:szCs w:val="22"/>
              </w:rPr>
            </w:pPr>
            <w:r w:rsidRPr="00055C4C">
              <w:rPr>
                <w:rFonts w:ascii="Arial" w:hAnsi="Arial" w:cs="Arial"/>
                <w:b/>
                <w:bCs/>
              </w:rPr>
              <w:t>4.</w:t>
            </w:r>
          </w:p>
        </w:tc>
        <w:tc>
          <w:tcPr>
            <w:tcW w:w="74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5BB0B1" w14:textId="77777777" w:rsidR="0097345E" w:rsidRPr="00055C4C" w:rsidRDefault="0097345E" w:rsidP="001D3884">
            <w:pPr>
              <w:suppressAutoHyphens/>
              <w:autoSpaceDN w:val="0"/>
              <w:rPr>
                <w:rFonts w:ascii="Calibri" w:eastAsia="Calibri" w:hAnsi="Calibri"/>
                <w:sz w:val="22"/>
                <w:szCs w:val="22"/>
              </w:rPr>
            </w:pPr>
            <w:r w:rsidRPr="00055C4C">
              <w:rPr>
                <w:rFonts w:ascii="Arial" w:eastAsia="Calibri" w:hAnsi="Arial" w:cs="Arial"/>
                <w:b/>
                <w:bCs/>
              </w:rPr>
              <w:t>OTHER</w:t>
            </w:r>
          </w:p>
        </w:tc>
        <w:tc>
          <w:tcPr>
            <w:tcW w:w="4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96711B" w14:textId="77777777" w:rsidR="0097345E" w:rsidRPr="00055C4C" w:rsidRDefault="0097345E" w:rsidP="001D3884">
            <w:pPr>
              <w:suppressAutoHyphens/>
              <w:autoSpaceDN w:val="0"/>
              <w:spacing w:after="160"/>
              <w:jc w:val="center"/>
              <w:rPr>
                <w:rFonts w:ascii="Arial" w:eastAsia="Calibri" w:hAnsi="Arial" w:cs="Arial"/>
              </w:rPr>
            </w:pPr>
          </w:p>
        </w:tc>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7E0DD9" w14:textId="77777777" w:rsidR="0097345E" w:rsidRPr="00055C4C" w:rsidRDefault="0097345E" w:rsidP="001D3884">
            <w:pPr>
              <w:suppressAutoHyphens/>
              <w:autoSpaceDN w:val="0"/>
              <w:spacing w:after="160"/>
              <w:rPr>
                <w:rFonts w:ascii="Arial" w:eastAsia="Calibri" w:hAnsi="Arial" w:cs="Arial"/>
              </w:rPr>
            </w:pPr>
          </w:p>
        </w:tc>
        <w:tc>
          <w:tcPr>
            <w:tcW w:w="10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E60D08" w14:textId="77777777" w:rsidR="0097345E" w:rsidRPr="00055C4C" w:rsidRDefault="0097345E" w:rsidP="001D3884">
            <w:pPr>
              <w:suppressAutoHyphens/>
              <w:autoSpaceDN w:val="0"/>
              <w:spacing w:after="160"/>
              <w:jc w:val="center"/>
              <w:rPr>
                <w:rFonts w:ascii="Arial" w:eastAsia="Calibri" w:hAnsi="Arial" w:cs="Arial"/>
                <w:b/>
                <w:bCs/>
              </w:rPr>
            </w:pPr>
          </w:p>
        </w:tc>
      </w:tr>
      <w:tr w:rsidR="0097345E" w:rsidRPr="00055C4C" w14:paraId="376C4783" w14:textId="77777777" w:rsidTr="001D3884">
        <w:trPr>
          <w:trHeight w:val="567"/>
        </w:trPr>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3C6273" w14:textId="77777777" w:rsidR="0097345E" w:rsidRPr="00055C4C" w:rsidRDefault="0097345E" w:rsidP="001D3884">
            <w:pPr>
              <w:suppressAutoHyphens/>
              <w:autoSpaceDN w:val="0"/>
              <w:jc w:val="center"/>
              <w:rPr>
                <w:rFonts w:ascii="Arial" w:hAnsi="Arial" w:cs="Arial"/>
              </w:rPr>
            </w:pPr>
            <w:r w:rsidRPr="00055C4C">
              <w:rPr>
                <w:rFonts w:ascii="Arial" w:hAnsi="Arial" w:cs="Arial"/>
              </w:rPr>
              <w:t>4.1</w:t>
            </w:r>
          </w:p>
        </w:tc>
        <w:tc>
          <w:tcPr>
            <w:tcW w:w="74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99952B" w14:textId="77777777" w:rsidR="0097345E" w:rsidRPr="00055C4C" w:rsidRDefault="0097345E" w:rsidP="001D3884">
            <w:pPr>
              <w:suppressAutoHyphens/>
              <w:autoSpaceDN w:val="0"/>
              <w:rPr>
                <w:rFonts w:ascii="Arial" w:eastAsia="Calibri" w:hAnsi="Arial" w:cs="Arial"/>
              </w:rPr>
            </w:pPr>
            <w:r w:rsidRPr="00055C4C">
              <w:rPr>
                <w:rFonts w:ascii="Arial" w:eastAsia="Calibri" w:hAnsi="Arial" w:cs="Arial"/>
              </w:rPr>
              <w:t>A flexible working approach to attend both organisations in person, as and when required.</w:t>
            </w:r>
          </w:p>
        </w:tc>
        <w:tc>
          <w:tcPr>
            <w:tcW w:w="4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FC5FB9" w14:textId="77777777" w:rsidR="0097345E" w:rsidRPr="00055C4C" w:rsidRDefault="0097345E" w:rsidP="001D3884">
            <w:pPr>
              <w:suppressAutoHyphens/>
              <w:autoSpaceDN w:val="0"/>
              <w:spacing w:after="160"/>
              <w:jc w:val="center"/>
              <w:rPr>
                <w:rFonts w:ascii="Calibri" w:eastAsia="Calibri" w:hAnsi="Calibri"/>
                <w:sz w:val="22"/>
                <w:szCs w:val="22"/>
              </w:rPr>
            </w:pPr>
            <w:r w:rsidRPr="00055C4C">
              <w:rPr>
                <w:rFonts w:ascii="Wingdings" w:eastAsia="Wingdings" w:hAnsi="Wingdings" w:cs="Wingdings"/>
              </w:rPr>
              <w:t></w:t>
            </w:r>
          </w:p>
        </w:tc>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F11285" w14:textId="77777777" w:rsidR="0097345E" w:rsidRPr="00055C4C" w:rsidRDefault="0097345E" w:rsidP="001D3884">
            <w:pPr>
              <w:suppressAutoHyphens/>
              <w:autoSpaceDN w:val="0"/>
              <w:spacing w:after="160"/>
              <w:rPr>
                <w:rFonts w:ascii="Arial" w:eastAsia="Calibri" w:hAnsi="Arial" w:cs="Arial"/>
              </w:rPr>
            </w:pPr>
          </w:p>
        </w:tc>
        <w:tc>
          <w:tcPr>
            <w:tcW w:w="10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60821C" w14:textId="77777777" w:rsidR="0097345E" w:rsidRPr="00055C4C" w:rsidRDefault="0097345E" w:rsidP="001D3884">
            <w:pPr>
              <w:suppressAutoHyphens/>
              <w:autoSpaceDN w:val="0"/>
              <w:spacing w:after="160"/>
              <w:jc w:val="center"/>
              <w:rPr>
                <w:rFonts w:ascii="Arial" w:eastAsia="Calibri" w:hAnsi="Arial" w:cs="Arial"/>
                <w:b/>
                <w:bCs/>
              </w:rPr>
            </w:pPr>
            <w:r w:rsidRPr="00055C4C">
              <w:rPr>
                <w:rFonts w:ascii="Arial" w:eastAsia="Calibri" w:hAnsi="Arial" w:cs="Arial"/>
                <w:b/>
                <w:bCs/>
              </w:rPr>
              <w:t>I</w:t>
            </w:r>
          </w:p>
        </w:tc>
      </w:tr>
      <w:tr w:rsidR="0097345E" w:rsidRPr="00055C4C" w14:paraId="6F7651C6" w14:textId="77777777" w:rsidTr="001D3884">
        <w:trPr>
          <w:trHeight w:val="567"/>
        </w:trPr>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000302D" w14:textId="77777777" w:rsidR="0097345E" w:rsidRPr="00055C4C" w:rsidRDefault="0097345E" w:rsidP="001D3884">
            <w:pPr>
              <w:suppressAutoHyphens/>
              <w:autoSpaceDN w:val="0"/>
              <w:jc w:val="center"/>
              <w:rPr>
                <w:rFonts w:ascii="Arial" w:hAnsi="Arial" w:cs="Arial"/>
              </w:rPr>
            </w:pPr>
            <w:r w:rsidRPr="00055C4C">
              <w:rPr>
                <w:rFonts w:ascii="Arial" w:hAnsi="Arial" w:cs="Arial"/>
              </w:rPr>
              <w:t>4.2</w:t>
            </w:r>
          </w:p>
        </w:tc>
        <w:tc>
          <w:tcPr>
            <w:tcW w:w="74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45020B" w14:textId="77777777" w:rsidR="0097345E" w:rsidRPr="00055C4C" w:rsidRDefault="0097345E" w:rsidP="001D3884">
            <w:pPr>
              <w:suppressAutoHyphens/>
              <w:autoSpaceDN w:val="0"/>
              <w:rPr>
                <w:rFonts w:ascii="Calibri" w:eastAsia="Calibri" w:hAnsi="Calibri"/>
                <w:sz w:val="22"/>
                <w:szCs w:val="22"/>
              </w:rPr>
            </w:pPr>
            <w:r w:rsidRPr="00055C4C">
              <w:rPr>
                <w:rFonts w:ascii="Arial" w:hAnsi="Arial" w:cs="Arial"/>
                <w:lang w:eastAsia="en-GB"/>
              </w:rPr>
              <w:t>Adhere to the Council’s values and behaviours.</w:t>
            </w:r>
          </w:p>
        </w:tc>
        <w:tc>
          <w:tcPr>
            <w:tcW w:w="4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6C35B7" w14:textId="77777777" w:rsidR="0097345E" w:rsidRPr="00055C4C" w:rsidRDefault="0097345E" w:rsidP="001D3884">
            <w:pPr>
              <w:suppressAutoHyphens/>
              <w:autoSpaceDN w:val="0"/>
              <w:spacing w:after="160"/>
              <w:jc w:val="center"/>
              <w:rPr>
                <w:rFonts w:ascii="Calibri" w:eastAsia="Calibri" w:hAnsi="Calibri"/>
                <w:sz w:val="22"/>
                <w:szCs w:val="22"/>
              </w:rPr>
            </w:pPr>
            <w:r w:rsidRPr="00055C4C">
              <w:rPr>
                <w:rFonts w:ascii="Wingdings" w:eastAsia="Wingdings" w:hAnsi="Wingdings" w:cs="Wingdings"/>
              </w:rPr>
              <w:t></w:t>
            </w:r>
          </w:p>
        </w:tc>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557F86" w14:textId="77777777" w:rsidR="0097345E" w:rsidRPr="00055C4C" w:rsidRDefault="0097345E" w:rsidP="001D3884">
            <w:pPr>
              <w:suppressAutoHyphens/>
              <w:autoSpaceDN w:val="0"/>
              <w:spacing w:after="160"/>
              <w:rPr>
                <w:rFonts w:ascii="Arial" w:eastAsia="Calibri" w:hAnsi="Arial" w:cs="Arial"/>
              </w:rPr>
            </w:pPr>
          </w:p>
        </w:tc>
        <w:tc>
          <w:tcPr>
            <w:tcW w:w="10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0A33E9" w14:textId="77777777" w:rsidR="0097345E" w:rsidRPr="00055C4C" w:rsidRDefault="0097345E" w:rsidP="001D3884">
            <w:pPr>
              <w:suppressAutoHyphens/>
              <w:autoSpaceDN w:val="0"/>
              <w:spacing w:after="160"/>
              <w:jc w:val="center"/>
              <w:rPr>
                <w:rFonts w:ascii="Arial" w:eastAsia="Calibri" w:hAnsi="Arial" w:cs="Arial"/>
                <w:b/>
                <w:bCs/>
              </w:rPr>
            </w:pPr>
            <w:r w:rsidRPr="00055C4C">
              <w:rPr>
                <w:rFonts w:ascii="Arial" w:eastAsia="Calibri" w:hAnsi="Arial" w:cs="Arial"/>
                <w:b/>
                <w:bCs/>
              </w:rPr>
              <w:t>I</w:t>
            </w:r>
          </w:p>
        </w:tc>
      </w:tr>
      <w:tr w:rsidR="0097345E" w:rsidRPr="00055C4C" w14:paraId="2331E312" w14:textId="77777777" w:rsidTr="001D3884">
        <w:trPr>
          <w:trHeight w:val="567"/>
        </w:trPr>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2C1ADB" w14:textId="77777777" w:rsidR="0097345E" w:rsidRPr="00055C4C" w:rsidRDefault="0097345E" w:rsidP="001D3884">
            <w:pPr>
              <w:suppressAutoHyphens/>
              <w:autoSpaceDN w:val="0"/>
              <w:jc w:val="center"/>
              <w:rPr>
                <w:rFonts w:ascii="Arial" w:hAnsi="Arial" w:cs="Arial"/>
              </w:rPr>
            </w:pPr>
            <w:r w:rsidRPr="00055C4C">
              <w:rPr>
                <w:rFonts w:ascii="Arial" w:hAnsi="Arial" w:cs="Arial"/>
              </w:rPr>
              <w:t>4.3</w:t>
            </w:r>
          </w:p>
        </w:tc>
        <w:tc>
          <w:tcPr>
            <w:tcW w:w="74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0F1C34" w14:textId="77777777" w:rsidR="0097345E" w:rsidRPr="00055C4C" w:rsidRDefault="0097345E" w:rsidP="001D3884">
            <w:pPr>
              <w:suppressAutoHyphens/>
              <w:autoSpaceDN w:val="0"/>
              <w:rPr>
                <w:rFonts w:ascii="Arial" w:hAnsi="Arial" w:cs="Arial"/>
                <w:lang w:eastAsia="en-GB"/>
              </w:rPr>
            </w:pPr>
            <w:r w:rsidRPr="00055C4C">
              <w:rPr>
                <w:rFonts w:ascii="Arial" w:eastAsia="Calibri" w:hAnsi="Arial" w:cs="Arial"/>
              </w:rPr>
              <w:t>Commitment to maximising potential and continuous improvement of self and of service.</w:t>
            </w:r>
          </w:p>
        </w:tc>
        <w:tc>
          <w:tcPr>
            <w:tcW w:w="4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B9A5CD" w14:textId="77777777" w:rsidR="0097345E" w:rsidRPr="00055C4C" w:rsidRDefault="0097345E" w:rsidP="001D3884">
            <w:pPr>
              <w:suppressAutoHyphens/>
              <w:autoSpaceDN w:val="0"/>
              <w:spacing w:after="160"/>
              <w:jc w:val="center"/>
              <w:rPr>
                <w:rFonts w:ascii="Calibri" w:eastAsia="Calibri" w:hAnsi="Calibri"/>
                <w:sz w:val="22"/>
                <w:szCs w:val="22"/>
              </w:rPr>
            </w:pPr>
            <w:r w:rsidRPr="00055C4C">
              <w:rPr>
                <w:rFonts w:ascii="Wingdings" w:eastAsia="Wingdings" w:hAnsi="Wingdings" w:cs="Wingdings"/>
              </w:rPr>
              <w:t></w:t>
            </w:r>
          </w:p>
        </w:tc>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1A51B6" w14:textId="77777777" w:rsidR="0097345E" w:rsidRPr="00055C4C" w:rsidRDefault="0097345E" w:rsidP="001D3884">
            <w:pPr>
              <w:suppressAutoHyphens/>
              <w:autoSpaceDN w:val="0"/>
              <w:spacing w:after="160"/>
              <w:rPr>
                <w:rFonts w:ascii="Arial" w:eastAsia="Calibri" w:hAnsi="Arial" w:cs="Arial"/>
              </w:rPr>
            </w:pPr>
          </w:p>
        </w:tc>
        <w:tc>
          <w:tcPr>
            <w:tcW w:w="10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FBD7B58" w14:textId="77777777" w:rsidR="0097345E" w:rsidRPr="00055C4C" w:rsidRDefault="0097345E" w:rsidP="001D3884">
            <w:pPr>
              <w:suppressAutoHyphens/>
              <w:autoSpaceDN w:val="0"/>
              <w:spacing w:after="160"/>
              <w:jc w:val="center"/>
              <w:rPr>
                <w:rFonts w:ascii="Arial" w:eastAsia="Calibri" w:hAnsi="Arial" w:cs="Arial"/>
                <w:b/>
                <w:bCs/>
              </w:rPr>
            </w:pPr>
            <w:r w:rsidRPr="00055C4C">
              <w:rPr>
                <w:rFonts w:ascii="Arial" w:eastAsia="Calibri" w:hAnsi="Arial" w:cs="Arial"/>
                <w:b/>
                <w:bCs/>
              </w:rPr>
              <w:t>I</w:t>
            </w:r>
          </w:p>
        </w:tc>
      </w:tr>
      <w:tr w:rsidR="0097345E" w:rsidRPr="00055C4C" w14:paraId="6B7EDE7A" w14:textId="77777777" w:rsidTr="001D3884">
        <w:trPr>
          <w:trHeight w:val="567"/>
        </w:trPr>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E0E601" w14:textId="77777777" w:rsidR="0097345E" w:rsidRPr="00055C4C" w:rsidRDefault="0097345E" w:rsidP="001D3884">
            <w:pPr>
              <w:suppressAutoHyphens/>
              <w:autoSpaceDN w:val="0"/>
              <w:jc w:val="center"/>
              <w:rPr>
                <w:rFonts w:ascii="Arial" w:hAnsi="Arial" w:cs="Arial"/>
              </w:rPr>
            </w:pPr>
            <w:r w:rsidRPr="00055C4C">
              <w:rPr>
                <w:rFonts w:ascii="Arial" w:hAnsi="Arial" w:cs="Arial"/>
              </w:rPr>
              <w:t>4.4</w:t>
            </w:r>
          </w:p>
        </w:tc>
        <w:tc>
          <w:tcPr>
            <w:tcW w:w="74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E4A49C" w14:textId="6F1ECF66" w:rsidR="0097345E" w:rsidRPr="00055C4C" w:rsidRDefault="00CE6F96" w:rsidP="001D3884">
            <w:pPr>
              <w:tabs>
                <w:tab w:val="left" w:pos="41"/>
              </w:tabs>
              <w:suppressAutoHyphens/>
              <w:autoSpaceDN w:val="0"/>
              <w:spacing w:before="60" w:after="60"/>
              <w:ind w:left="41"/>
              <w:rPr>
                <w:rFonts w:ascii="Arial" w:eastAsia="Calibri" w:hAnsi="Arial" w:cs="Arial"/>
              </w:rPr>
            </w:pPr>
            <w:r w:rsidRPr="00AB1327">
              <w:rPr>
                <w:rFonts w:ascii="Arial" w:hAnsi="Arial" w:cs="Arial"/>
                <w:lang w:eastAsia="en-GB"/>
              </w:rPr>
              <w:t>Valid full UK driving licence</w:t>
            </w:r>
            <w:r w:rsidR="00664D9F">
              <w:rPr>
                <w:rFonts w:ascii="Arial" w:hAnsi="Arial" w:cs="Arial"/>
                <w:lang w:eastAsia="en-GB"/>
              </w:rPr>
              <w:t>.</w:t>
            </w:r>
          </w:p>
        </w:tc>
        <w:tc>
          <w:tcPr>
            <w:tcW w:w="4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8BABE6" w14:textId="454A0737" w:rsidR="0097345E" w:rsidRPr="00055C4C" w:rsidRDefault="00AB0584" w:rsidP="001D3884">
            <w:pPr>
              <w:suppressAutoHyphens/>
              <w:autoSpaceDN w:val="0"/>
              <w:spacing w:after="160"/>
              <w:jc w:val="center"/>
              <w:rPr>
                <w:rFonts w:ascii="Calibri" w:eastAsia="Calibri" w:hAnsi="Calibri"/>
                <w:sz w:val="22"/>
                <w:szCs w:val="22"/>
              </w:rPr>
            </w:pPr>
            <w:r w:rsidRPr="00055C4C">
              <w:rPr>
                <w:rFonts w:ascii="Wingdings" w:eastAsia="Wingdings" w:hAnsi="Wingdings" w:cs="Wingdings"/>
              </w:rPr>
              <w:t></w:t>
            </w:r>
          </w:p>
        </w:tc>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E4502" w14:textId="77777777" w:rsidR="0097345E" w:rsidRPr="00055C4C" w:rsidRDefault="0097345E" w:rsidP="001D3884">
            <w:pPr>
              <w:suppressAutoHyphens/>
              <w:autoSpaceDN w:val="0"/>
              <w:spacing w:after="160"/>
              <w:rPr>
                <w:rFonts w:ascii="Arial" w:eastAsia="Calibri" w:hAnsi="Arial" w:cs="Arial"/>
              </w:rPr>
            </w:pPr>
          </w:p>
        </w:tc>
        <w:tc>
          <w:tcPr>
            <w:tcW w:w="10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BA4F3F" w14:textId="2CE479D3" w:rsidR="0097345E" w:rsidRPr="00055C4C" w:rsidRDefault="00AB0584" w:rsidP="001D3884">
            <w:pPr>
              <w:suppressAutoHyphens/>
              <w:autoSpaceDN w:val="0"/>
              <w:spacing w:after="160"/>
              <w:jc w:val="center"/>
              <w:rPr>
                <w:rFonts w:ascii="Arial" w:eastAsia="Calibri" w:hAnsi="Arial" w:cs="Arial"/>
                <w:b/>
                <w:bCs/>
              </w:rPr>
            </w:pPr>
            <w:r>
              <w:rPr>
                <w:rFonts w:ascii="Arial" w:eastAsia="Calibri" w:hAnsi="Arial" w:cs="Arial"/>
                <w:b/>
                <w:bCs/>
              </w:rPr>
              <w:t>AF/I</w:t>
            </w:r>
          </w:p>
        </w:tc>
      </w:tr>
      <w:tr w:rsidR="00A95D7E" w:rsidRPr="00055C4C" w14:paraId="63BB2196" w14:textId="77777777" w:rsidTr="001D3884">
        <w:trPr>
          <w:trHeight w:val="567"/>
        </w:trPr>
        <w:tc>
          <w:tcPr>
            <w:tcW w:w="7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DD90AC" w14:textId="6D982753" w:rsidR="00A95D7E" w:rsidRPr="00055C4C" w:rsidRDefault="00CE6F96" w:rsidP="001D3884">
            <w:pPr>
              <w:suppressAutoHyphens/>
              <w:autoSpaceDN w:val="0"/>
              <w:jc w:val="center"/>
              <w:rPr>
                <w:rFonts w:ascii="Arial" w:hAnsi="Arial" w:cs="Arial"/>
              </w:rPr>
            </w:pPr>
            <w:r>
              <w:rPr>
                <w:rFonts w:ascii="Arial" w:hAnsi="Arial" w:cs="Arial"/>
              </w:rPr>
              <w:t>4.5</w:t>
            </w:r>
          </w:p>
        </w:tc>
        <w:tc>
          <w:tcPr>
            <w:tcW w:w="74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03FABC" w14:textId="68E8A815" w:rsidR="00A95D7E" w:rsidRPr="00055C4C" w:rsidRDefault="00AB0584" w:rsidP="001D3884">
            <w:pPr>
              <w:tabs>
                <w:tab w:val="left" w:pos="41"/>
              </w:tabs>
              <w:suppressAutoHyphens/>
              <w:autoSpaceDN w:val="0"/>
              <w:spacing w:before="60" w:after="60"/>
              <w:ind w:left="41"/>
              <w:rPr>
                <w:rFonts w:ascii="Arial" w:eastAsia="Calibri" w:hAnsi="Arial" w:cs="Arial"/>
              </w:rPr>
            </w:pPr>
            <w:r w:rsidRPr="00AB1327">
              <w:rPr>
                <w:rFonts w:ascii="Arial" w:hAnsi="Arial" w:cs="Arial"/>
                <w:lang w:eastAsia="en-GB"/>
              </w:rPr>
              <w:t>Business use insurance on your own motor vehicle.</w:t>
            </w:r>
          </w:p>
        </w:tc>
        <w:tc>
          <w:tcPr>
            <w:tcW w:w="48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EB6FFD8" w14:textId="4403B028" w:rsidR="00A95D7E" w:rsidRPr="00055C4C" w:rsidRDefault="00AB0584" w:rsidP="001D3884">
            <w:pPr>
              <w:suppressAutoHyphens/>
              <w:autoSpaceDN w:val="0"/>
              <w:spacing w:after="160"/>
              <w:jc w:val="center"/>
              <w:rPr>
                <w:rFonts w:ascii="Calibri" w:eastAsia="Calibri" w:hAnsi="Calibri"/>
                <w:sz w:val="22"/>
                <w:szCs w:val="22"/>
              </w:rPr>
            </w:pPr>
            <w:r w:rsidRPr="00055C4C">
              <w:rPr>
                <w:rFonts w:ascii="Wingdings" w:eastAsia="Wingdings" w:hAnsi="Wingdings" w:cs="Wingdings"/>
              </w:rPr>
              <w:t></w:t>
            </w:r>
          </w:p>
        </w:tc>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8203EA" w14:textId="77777777" w:rsidR="00A95D7E" w:rsidRPr="00055C4C" w:rsidRDefault="00A95D7E" w:rsidP="001D3884">
            <w:pPr>
              <w:suppressAutoHyphens/>
              <w:autoSpaceDN w:val="0"/>
              <w:spacing w:after="160"/>
              <w:rPr>
                <w:rFonts w:ascii="Arial" w:eastAsia="Calibri" w:hAnsi="Arial" w:cs="Arial"/>
              </w:rPr>
            </w:pPr>
          </w:p>
        </w:tc>
        <w:tc>
          <w:tcPr>
            <w:tcW w:w="10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FDD3159" w14:textId="3F4F2282" w:rsidR="00A95D7E" w:rsidRPr="00055C4C" w:rsidRDefault="00AB0584" w:rsidP="001D3884">
            <w:pPr>
              <w:suppressAutoHyphens/>
              <w:autoSpaceDN w:val="0"/>
              <w:spacing w:after="160"/>
              <w:jc w:val="center"/>
              <w:rPr>
                <w:rFonts w:ascii="Arial" w:eastAsia="Calibri" w:hAnsi="Arial" w:cs="Arial"/>
                <w:b/>
                <w:bCs/>
              </w:rPr>
            </w:pPr>
            <w:r>
              <w:rPr>
                <w:rFonts w:ascii="Arial" w:eastAsia="Calibri" w:hAnsi="Arial" w:cs="Arial"/>
                <w:b/>
                <w:bCs/>
              </w:rPr>
              <w:t>AF/I</w:t>
            </w:r>
          </w:p>
        </w:tc>
      </w:tr>
    </w:tbl>
    <w:p w14:paraId="7D29F02B" w14:textId="77777777" w:rsidR="0097345E" w:rsidRPr="00055C4C" w:rsidRDefault="0097345E" w:rsidP="0097345E">
      <w:pPr>
        <w:suppressAutoHyphens/>
        <w:autoSpaceDN w:val="0"/>
        <w:spacing w:after="160"/>
        <w:rPr>
          <w:rFonts w:ascii="Arial" w:hAnsi="Arial" w:cs="Arial"/>
          <w:lang w:eastAsia="en-GB"/>
        </w:rPr>
      </w:pPr>
    </w:p>
    <w:p w14:paraId="1EE3BBA1" w14:textId="6F6BB5D5" w:rsidR="0097345E" w:rsidRDefault="0097345E" w:rsidP="0097345E">
      <w:pPr>
        <w:spacing w:after="160" w:line="259" w:lineRule="auto"/>
        <w:rPr>
          <w:rFonts w:ascii="Calibri" w:eastAsia="Calibri" w:hAnsi="Calibri"/>
          <w:sz w:val="22"/>
          <w:szCs w:val="22"/>
        </w:rPr>
      </w:pPr>
    </w:p>
    <w:p w14:paraId="21A1C271" w14:textId="77777777" w:rsidR="0097345E" w:rsidRDefault="0097345E" w:rsidP="0097345E">
      <w:pPr>
        <w:spacing w:after="160" w:line="259" w:lineRule="auto"/>
        <w:rPr>
          <w:rFonts w:ascii="Calibri" w:eastAsia="Calibri" w:hAnsi="Calibri"/>
          <w:sz w:val="22"/>
          <w:szCs w:val="22"/>
        </w:rPr>
      </w:pPr>
    </w:p>
    <w:p w14:paraId="6296D1DE" w14:textId="77777777" w:rsidR="008D0B25" w:rsidRDefault="008D0B25"/>
    <w:sectPr w:rsidR="008D0B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3C0BBD"/>
    <w:multiLevelType w:val="hybridMultilevel"/>
    <w:tmpl w:val="929286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4C1D57"/>
    <w:multiLevelType w:val="hybridMultilevel"/>
    <w:tmpl w:val="964457E0"/>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2" w15:restartNumberingAfterBreak="0">
    <w:nsid w:val="181A5C4B"/>
    <w:multiLevelType w:val="hybridMultilevel"/>
    <w:tmpl w:val="F20650B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101EAE"/>
    <w:multiLevelType w:val="hybridMultilevel"/>
    <w:tmpl w:val="3752BD7C"/>
    <w:lvl w:ilvl="0" w:tplc="F6A49E10">
      <w:start w:val="1"/>
      <w:numFmt w:val="bullet"/>
      <w:lvlText w:val=""/>
      <w:lvlJc w:val="left"/>
      <w:pPr>
        <w:ind w:left="1152" w:hanging="360"/>
      </w:pPr>
      <w:rPr>
        <w:rFonts w:ascii="Symbol" w:hAnsi="Symbol" w:hint="default"/>
      </w:rPr>
    </w:lvl>
    <w:lvl w:ilvl="1" w:tplc="08090003" w:tentative="1">
      <w:start w:val="1"/>
      <w:numFmt w:val="bullet"/>
      <w:lvlText w:val="o"/>
      <w:lvlJc w:val="left"/>
      <w:pPr>
        <w:ind w:left="1872" w:hanging="360"/>
      </w:pPr>
      <w:rPr>
        <w:rFonts w:ascii="Courier New" w:hAnsi="Courier New" w:cs="Courier New" w:hint="default"/>
      </w:rPr>
    </w:lvl>
    <w:lvl w:ilvl="2" w:tplc="08090005" w:tentative="1">
      <w:start w:val="1"/>
      <w:numFmt w:val="bullet"/>
      <w:lvlText w:val=""/>
      <w:lvlJc w:val="left"/>
      <w:pPr>
        <w:ind w:left="2592" w:hanging="360"/>
      </w:pPr>
      <w:rPr>
        <w:rFonts w:ascii="Wingdings" w:hAnsi="Wingdings" w:hint="default"/>
      </w:rPr>
    </w:lvl>
    <w:lvl w:ilvl="3" w:tplc="08090001" w:tentative="1">
      <w:start w:val="1"/>
      <w:numFmt w:val="bullet"/>
      <w:lvlText w:val=""/>
      <w:lvlJc w:val="left"/>
      <w:pPr>
        <w:ind w:left="3312" w:hanging="360"/>
      </w:pPr>
      <w:rPr>
        <w:rFonts w:ascii="Symbol" w:hAnsi="Symbol" w:hint="default"/>
      </w:rPr>
    </w:lvl>
    <w:lvl w:ilvl="4" w:tplc="08090003" w:tentative="1">
      <w:start w:val="1"/>
      <w:numFmt w:val="bullet"/>
      <w:lvlText w:val="o"/>
      <w:lvlJc w:val="left"/>
      <w:pPr>
        <w:ind w:left="4032" w:hanging="360"/>
      </w:pPr>
      <w:rPr>
        <w:rFonts w:ascii="Courier New" w:hAnsi="Courier New" w:cs="Courier New" w:hint="default"/>
      </w:rPr>
    </w:lvl>
    <w:lvl w:ilvl="5" w:tplc="08090005" w:tentative="1">
      <w:start w:val="1"/>
      <w:numFmt w:val="bullet"/>
      <w:lvlText w:val=""/>
      <w:lvlJc w:val="left"/>
      <w:pPr>
        <w:ind w:left="4752" w:hanging="360"/>
      </w:pPr>
      <w:rPr>
        <w:rFonts w:ascii="Wingdings" w:hAnsi="Wingdings" w:hint="default"/>
      </w:rPr>
    </w:lvl>
    <w:lvl w:ilvl="6" w:tplc="08090001" w:tentative="1">
      <w:start w:val="1"/>
      <w:numFmt w:val="bullet"/>
      <w:lvlText w:val=""/>
      <w:lvlJc w:val="left"/>
      <w:pPr>
        <w:ind w:left="5472" w:hanging="360"/>
      </w:pPr>
      <w:rPr>
        <w:rFonts w:ascii="Symbol" w:hAnsi="Symbol" w:hint="default"/>
      </w:rPr>
    </w:lvl>
    <w:lvl w:ilvl="7" w:tplc="08090003" w:tentative="1">
      <w:start w:val="1"/>
      <w:numFmt w:val="bullet"/>
      <w:lvlText w:val="o"/>
      <w:lvlJc w:val="left"/>
      <w:pPr>
        <w:ind w:left="6192" w:hanging="360"/>
      </w:pPr>
      <w:rPr>
        <w:rFonts w:ascii="Courier New" w:hAnsi="Courier New" w:cs="Courier New" w:hint="default"/>
      </w:rPr>
    </w:lvl>
    <w:lvl w:ilvl="8" w:tplc="08090005" w:tentative="1">
      <w:start w:val="1"/>
      <w:numFmt w:val="bullet"/>
      <w:lvlText w:val=""/>
      <w:lvlJc w:val="left"/>
      <w:pPr>
        <w:ind w:left="6912" w:hanging="360"/>
      </w:pPr>
      <w:rPr>
        <w:rFonts w:ascii="Wingdings" w:hAnsi="Wingdings" w:hint="default"/>
      </w:rPr>
    </w:lvl>
  </w:abstractNum>
  <w:abstractNum w:abstractNumId="4" w15:restartNumberingAfterBreak="0">
    <w:nsid w:val="2A082D93"/>
    <w:multiLevelType w:val="hybridMultilevel"/>
    <w:tmpl w:val="5AC84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809758A"/>
    <w:multiLevelType w:val="hybridMultilevel"/>
    <w:tmpl w:val="8BAE32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2E56F80"/>
    <w:multiLevelType w:val="hybridMultilevel"/>
    <w:tmpl w:val="C4602FB6"/>
    <w:lvl w:ilvl="0" w:tplc="08090001">
      <w:start w:val="1"/>
      <w:numFmt w:val="bullet"/>
      <w:lvlText w:val=""/>
      <w:lvlJc w:val="left"/>
      <w:pPr>
        <w:ind w:left="1211" w:hanging="360"/>
      </w:pPr>
      <w:rPr>
        <w:rFonts w:ascii="Symbol" w:hAnsi="Symbol"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7" w15:restartNumberingAfterBreak="0">
    <w:nsid w:val="61CD456A"/>
    <w:multiLevelType w:val="hybridMultilevel"/>
    <w:tmpl w:val="63123ED6"/>
    <w:lvl w:ilvl="0" w:tplc="08090001">
      <w:start w:val="1"/>
      <w:numFmt w:val="bullet"/>
      <w:lvlText w:val=""/>
      <w:lvlJc w:val="left"/>
      <w:pPr>
        <w:ind w:left="940" w:hanging="360"/>
      </w:pPr>
      <w:rPr>
        <w:rFonts w:ascii="Symbol" w:hAnsi="Symbol" w:hint="default"/>
      </w:rPr>
    </w:lvl>
    <w:lvl w:ilvl="1" w:tplc="12220070">
      <w:start w:val="4"/>
      <w:numFmt w:val="bullet"/>
      <w:lvlText w:val="-"/>
      <w:lvlJc w:val="left"/>
      <w:pPr>
        <w:ind w:left="1660" w:hanging="360"/>
      </w:pPr>
      <w:rPr>
        <w:rFonts w:ascii="Arial" w:eastAsia="Times New Roman" w:hAnsi="Arial" w:cs="Arial" w:hint="default"/>
      </w:rPr>
    </w:lvl>
    <w:lvl w:ilvl="2" w:tplc="08090005">
      <w:start w:val="1"/>
      <w:numFmt w:val="bullet"/>
      <w:lvlText w:val=""/>
      <w:lvlJc w:val="left"/>
      <w:pPr>
        <w:ind w:left="2380" w:hanging="360"/>
      </w:pPr>
      <w:rPr>
        <w:rFonts w:ascii="Wingdings" w:hAnsi="Wingdings" w:hint="default"/>
      </w:rPr>
    </w:lvl>
    <w:lvl w:ilvl="3" w:tplc="08090001" w:tentative="1">
      <w:start w:val="1"/>
      <w:numFmt w:val="bullet"/>
      <w:lvlText w:val=""/>
      <w:lvlJc w:val="left"/>
      <w:pPr>
        <w:ind w:left="3100" w:hanging="360"/>
      </w:pPr>
      <w:rPr>
        <w:rFonts w:ascii="Symbol" w:hAnsi="Symbol" w:hint="default"/>
      </w:rPr>
    </w:lvl>
    <w:lvl w:ilvl="4" w:tplc="08090003" w:tentative="1">
      <w:start w:val="1"/>
      <w:numFmt w:val="bullet"/>
      <w:lvlText w:val="o"/>
      <w:lvlJc w:val="left"/>
      <w:pPr>
        <w:ind w:left="3820" w:hanging="360"/>
      </w:pPr>
      <w:rPr>
        <w:rFonts w:ascii="Courier New" w:hAnsi="Courier New" w:cs="Courier New" w:hint="default"/>
      </w:rPr>
    </w:lvl>
    <w:lvl w:ilvl="5" w:tplc="08090005" w:tentative="1">
      <w:start w:val="1"/>
      <w:numFmt w:val="bullet"/>
      <w:lvlText w:val=""/>
      <w:lvlJc w:val="left"/>
      <w:pPr>
        <w:ind w:left="4540" w:hanging="360"/>
      </w:pPr>
      <w:rPr>
        <w:rFonts w:ascii="Wingdings" w:hAnsi="Wingdings" w:hint="default"/>
      </w:rPr>
    </w:lvl>
    <w:lvl w:ilvl="6" w:tplc="08090001" w:tentative="1">
      <w:start w:val="1"/>
      <w:numFmt w:val="bullet"/>
      <w:lvlText w:val=""/>
      <w:lvlJc w:val="left"/>
      <w:pPr>
        <w:ind w:left="5260" w:hanging="360"/>
      </w:pPr>
      <w:rPr>
        <w:rFonts w:ascii="Symbol" w:hAnsi="Symbol" w:hint="default"/>
      </w:rPr>
    </w:lvl>
    <w:lvl w:ilvl="7" w:tplc="08090003" w:tentative="1">
      <w:start w:val="1"/>
      <w:numFmt w:val="bullet"/>
      <w:lvlText w:val="o"/>
      <w:lvlJc w:val="left"/>
      <w:pPr>
        <w:ind w:left="5980" w:hanging="360"/>
      </w:pPr>
      <w:rPr>
        <w:rFonts w:ascii="Courier New" w:hAnsi="Courier New" w:cs="Courier New" w:hint="default"/>
      </w:rPr>
    </w:lvl>
    <w:lvl w:ilvl="8" w:tplc="08090005" w:tentative="1">
      <w:start w:val="1"/>
      <w:numFmt w:val="bullet"/>
      <w:lvlText w:val=""/>
      <w:lvlJc w:val="left"/>
      <w:pPr>
        <w:ind w:left="6700" w:hanging="360"/>
      </w:pPr>
      <w:rPr>
        <w:rFonts w:ascii="Wingdings" w:hAnsi="Wingdings" w:hint="default"/>
      </w:rPr>
    </w:lvl>
  </w:abstractNum>
  <w:abstractNum w:abstractNumId="8" w15:restartNumberingAfterBreak="0">
    <w:nsid w:val="660529FA"/>
    <w:multiLevelType w:val="hybridMultilevel"/>
    <w:tmpl w:val="07408A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92D29AF"/>
    <w:multiLevelType w:val="hybridMultilevel"/>
    <w:tmpl w:val="CAB665B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72765C49"/>
    <w:multiLevelType w:val="hybridMultilevel"/>
    <w:tmpl w:val="5800768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478724C"/>
    <w:multiLevelType w:val="hybridMultilevel"/>
    <w:tmpl w:val="58507D5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8C02215"/>
    <w:multiLevelType w:val="hybridMultilevel"/>
    <w:tmpl w:val="75A018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DE51882"/>
    <w:multiLevelType w:val="hybridMultilevel"/>
    <w:tmpl w:val="46743942"/>
    <w:lvl w:ilvl="0" w:tplc="8E34CBF6">
      <w:start w:val="1"/>
      <w:numFmt w:val="decimal"/>
      <w:lvlText w:val="%1."/>
      <w:lvlJc w:val="left"/>
      <w:pPr>
        <w:ind w:left="76" w:hanging="360"/>
      </w:pPr>
      <w:rPr>
        <w:rFonts w:hint="default"/>
      </w:rPr>
    </w:lvl>
    <w:lvl w:ilvl="1" w:tplc="08090019" w:tentative="1">
      <w:start w:val="1"/>
      <w:numFmt w:val="lowerLetter"/>
      <w:lvlText w:val="%2."/>
      <w:lvlJc w:val="left"/>
      <w:pPr>
        <w:ind w:left="796" w:hanging="360"/>
      </w:pPr>
    </w:lvl>
    <w:lvl w:ilvl="2" w:tplc="0809001B" w:tentative="1">
      <w:start w:val="1"/>
      <w:numFmt w:val="lowerRoman"/>
      <w:lvlText w:val="%3."/>
      <w:lvlJc w:val="right"/>
      <w:pPr>
        <w:ind w:left="1516" w:hanging="180"/>
      </w:pPr>
    </w:lvl>
    <w:lvl w:ilvl="3" w:tplc="0809000F" w:tentative="1">
      <w:start w:val="1"/>
      <w:numFmt w:val="decimal"/>
      <w:lvlText w:val="%4."/>
      <w:lvlJc w:val="left"/>
      <w:pPr>
        <w:ind w:left="2236" w:hanging="360"/>
      </w:pPr>
    </w:lvl>
    <w:lvl w:ilvl="4" w:tplc="08090019" w:tentative="1">
      <w:start w:val="1"/>
      <w:numFmt w:val="lowerLetter"/>
      <w:lvlText w:val="%5."/>
      <w:lvlJc w:val="left"/>
      <w:pPr>
        <w:ind w:left="2956" w:hanging="360"/>
      </w:pPr>
    </w:lvl>
    <w:lvl w:ilvl="5" w:tplc="0809001B" w:tentative="1">
      <w:start w:val="1"/>
      <w:numFmt w:val="lowerRoman"/>
      <w:lvlText w:val="%6."/>
      <w:lvlJc w:val="right"/>
      <w:pPr>
        <w:ind w:left="3676" w:hanging="180"/>
      </w:pPr>
    </w:lvl>
    <w:lvl w:ilvl="6" w:tplc="0809000F" w:tentative="1">
      <w:start w:val="1"/>
      <w:numFmt w:val="decimal"/>
      <w:lvlText w:val="%7."/>
      <w:lvlJc w:val="left"/>
      <w:pPr>
        <w:ind w:left="4396" w:hanging="360"/>
      </w:pPr>
    </w:lvl>
    <w:lvl w:ilvl="7" w:tplc="08090019" w:tentative="1">
      <w:start w:val="1"/>
      <w:numFmt w:val="lowerLetter"/>
      <w:lvlText w:val="%8."/>
      <w:lvlJc w:val="left"/>
      <w:pPr>
        <w:ind w:left="5116" w:hanging="360"/>
      </w:pPr>
    </w:lvl>
    <w:lvl w:ilvl="8" w:tplc="0809001B" w:tentative="1">
      <w:start w:val="1"/>
      <w:numFmt w:val="lowerRoman"/>
      <w:lvlText w:val="%9."/>
      <w:lvlJc w:val="right"/>
      <w:pPr>
        <w:ind w:left="5836" w:hanging="180"/>
      </w:pPr>
    </w:lvl>
  </w:abstractNum>
  <w:num w:numId="1" w16cid:durableId="191042063">
    <w:abstractNumId w:val="13"/>
  </w:num>
  <w:num w:numId="2" w16cid:durableId="2119526062">
    <w:abstractNumId w:val="8"/>
  </w:num>
  <w:num w:numId="3" w16cid:durableId="332270112">
    <w:abstractNumId w:val="0"/>
  </w:num>
  <w:num w:numId="4" w16cid:durableId="1944804315">
    <w:abstractNumId w:val="4"/>
  </w:num>
  <w:num w:numId="5" w16cid:durableId="1828132518">
    <w:abstractNumId w:val="9"/>
  </w:num>
  <w:num w:numId="6" w16cid:durableId="55009748">
    <w:abstractNumId w:val="5"/>
  </w:num>
  <w:num w:numId="7" w16cid:durableId="1321346558">
    <w:abstractNumId w:val="7"/>
  </w:num>
  <w:num w:numId="8" w16cid:durableId="967933942">
    <w:abstractNumId w:val="6"/>
  </w:num>
  <w:num w:numId="9" w16cid:durableId="722142446">
    <w:abstractNumId w:val="3"/>
  </w:num>
  <w:num w:numId="10" w16cid:durableId="1602032110">
    <w:abstractNumId w:val="2"/>
  </w:num>
  <w:num w:numId="11" w16cid:durableId="1889760857">
    <w:abstractNumId w:val="11"/>
  </w:num>
  <w:num w:numId="12" w16cid:durableId="501239535">
    <w:abstractNumId w:val="10"/>
  </w:num>
  <w:num w:numId="13" w16cid:durableId="1805075768">
    <w:abstractNumId w:val="1"/>
  </w:num>
  <w:num w:numId="14" w16cid:durableId="81325480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345E"/>
    <w:rsid w:val="00034472"/>
    <w:rsid w:val="00070281"/>
    <w:rsid w:val="00083F04"/>
    <w:rsid w:val="00092351"/>
    <w:rsid w:val="000E02A8"/>
    <w:rsid w:val="000E0BE9"/>
    <w:rsid w:val="00105FAC"/>
    <w:rsid w:val="001324CD"/>
    <w:rsid w:val="00150AC2"/>
    <w:rsid w:val="001D0BE1"/>
    <w:rsid w:val="001E5A7E"/>
    <w:rsid w:val="001F1A24"/>
    <w:rsid w:val="00206B7D"/>
    <w:rsid w:val="00222571"/>
    <w:rsid w:val="00254EE0"/>
    <w:rsid w:val="002D35A3"/>
    <w:rsid w:val="002D36DF"/>
    <w:rsid w:val="002E2DD3"/>
    <w:rsid w:val="002E372C"/>
    <w:rsid w:val="002F6720"/>
    <w:rsid w:val="0030775D"/>
    <w:rsid w:val="0034378C"/>
    <w:rsid w:val="0035657E"/>
    <w:rsid w:val="00357305"/>
    <w:rsid w:val="00380D0A"/>
    <w:rsid w:val="00385096"/>
    <w:rsid w:val="003C3102"/>
    <w:rsid w:val="003E74B4"/>
    <w:rsid w:val="00424B85"/>
    <w:rsid w:val="00431567"/>
    <w:rsid w:val="004361A8"/>
    <w:rsid w:val="00487BC8"/>
    <w:rsid w:val="00542F3B"/>
    <w:rsid w:val="00554B16"/>
    <w:rsid w:val="00565FF6"/>
    <w:rsid w:val="00577E30"/>
    <w:rsid w:val="005E4726"/>
    <w:rsid w:val="006206BF"/>
    <w:rsid w:val="00651E21"/>
    <w:rsid w:val="00652805"/>
    <w:rsid w:val="0065441E"/>
    <w:rsid w:val="00664D9F"/>
    <w:rsid w:val="00697660"/>
    <w:rsid w:val="006B1CA5"/>
    <w:rsid w:val="006D7985"/>
    <w:rsid w:val="006E6313"/>
    <w:rsid w:val="007060F7"/>
    <w:rsid w:val="00732936"/>
    <w:rsid w:val="00734CBD"/>
    <w:rsid w:val="007C1B64"/>
    <w:rsid w:val="0080100F"/>
    <w:rsid w:val="00840449"/>
    <w:rsid w:val="00863A11"/>
    <w:rsid w:val="008946BD"/>
    <w:rsid w:val="008D0B25"/>
    <w:rsid w:val="008D21AC"/>
    <w:rsid w:val="00971ABA"/>
    <w:rsid w:val="0097345E"/>
    <w:rsid w:val="0097661B"/>
    <w:rsid w:val="00981C38"/>
    <w:rsid w:val="00994442"/>
    <w:rsid w:val="009D17D3"/>
    <w:rsid w:val="009D20B7"/>
    <w:rsid w:val="009E14A0"/>
    <w:rsid w:val="009E4619"/>
    <w:rsid w:val="00A17B41"/>
    <w:rsid w:val="00A93360"/>
    <w:rsid w:val="00A95D7E"/>
    <w:rsid w:val="00AA3257"/>
    <w:rsid w:val="00AB0584"/>
    <w:rsid w:val="00AE7978"/>
    <w:rsid w:val="00AF2A21"/>
    <w:rsid w:val="00B65B7F"/>
    <w:rsid w:val="00BC71DF"/>
    <w:rsid w:val="00BD5B47"/>
    <w:rsid w:val="00BD723D"/>
    <w:rsid w:val="00BD737D"/>
    <w:rsid w:val="00BE2CEF"/>
    <w:rsid w:val="00C4315E"/>
    <w:rsid w:val="00C56ADE"/>
    <w:rsid w:val="00C57420"/>
    <w:rsid w:val="00C71AA7"/>
    <w:rsid w:val="00C83B8D"/>
    <w:rsid w:val="00CB4B88"/>
    <w:rsid w:val="00CC30D3"/>
    <w:rsid w:val="00CC48D0"/>
    <w:rsid w:val="00CE6F96"/>
    <w:rsid w:val="00D038C6"/>
    <w:rsid w:val="00D21EA2"/>
    <w:rsid w:val="00D7712C"/>
    <w:rsid w:val="00D876D1"/>
    <w:rsid w:val="00D92093"/>
    <w:rsid w:val="00D92AD3"/>
    <w:rsid w:val="00DA7386"/>
    <w:rsid w:val="00DB2E1D"/>
    <w:rsid w:val="00DD0928"/>
    <w:rsid w:val="00DE1F75"/>
    <w:rsid w:val="00DE42CE"/>
    <w:rsid w:val="00DE7F2B"/>
    <w:rsid w:val="00E1185A"/>
    <w:rsid w:val="00E12990"/>
    <w:rsid w:val="00E357A6"/>
    <w:rsid w:val="00E407C5"/>
    <w:rsid w:val="00E6079F"/>
    <w:rsid w:val="00E716BD"/>
    <w:rsid w:val="00E819B6"/>
    <w:rsid w:val="00ED4153"/>
    <w:rsid w:val="00EE6D9A"/>
    <w:rsid w:val="00EF0FFC"/>
    <w:rsid w:val="00F104AD"/>
    <w:rsid w:val="00F364BC"/>
    <w:rsid w:val="00F56991"/>
    <w:rsid w:val="00F758BE"/>
    <w:rsid w:val="00F9390F"/>
    <w:rsid w:val="00F969C9"/>
    <w:rsid w:val="00FD3258"/>
    <w:rsid w:val="00FD6D13"/>
    <w:rsid w:val="00FF0A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CEAC46"/>
  <w15:chartTrackingRefBased/>
  <w15:docId w15:val="{64C13116-1235-498F-B9A6-B570ABE54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345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345E"/>
    <w:pPr>
      <w:ind w:left="720"/>
      <w:contextualSpacing/>
    </w:pPr>
  </w:style>
  <w:style w:type="paragraph" w:customStyle="1" w:styleId="paragraph">
    <w:name w:val="paragraph"/>
    <w:basedOn w:val="Normal"/>
    <w:rsid w:val="0065441E"/>
    <w:pPr>
      <w:spacing w:before="100" w:beforeAutospacing="1" w:after="100" w:afterAutospacing="1"/>
    </w:pPr>
    <w:rPr>
      <w:lang w:eastAsia="en-GB"/>
    </w:rPr>
  </w:style>
  <w:style w:type="character" w:customStyle="1" w:styleId="eop">
    <w:name w:val="eop"/>
    <w:basedOn w:val="DefaultParagraphFont"/>
    <w:rsid w:val="0065441E"/>
  </w:style>
  <w:style w:type="paragraph" w:customStyle="1" w:styleId="Bullet">
    <w:name w:val="Bullet"/>
    <w:basedOn w:val="Normal"/>
    <w:link w:val="BulletChar"/>
    <w:autoRedefine/>
    <w:rsid w:val="00EF0FFC"/>
    <w:pPr>
      <w:tabs>
        <w:tab w:val="left" w:pos="450"/>
        <w:tab w:val="left" w:pos="630"/>
      </w:tabs>
      <w:jc w:val="both"/>
    </w:pPr>
    <w:rPr>
      <w:rFonts w:ascii="Arial" w:hAnsi="Arial" w:cs="Arial"/>
      <w:bCs/>
      <w:noProof/>
    </w:rPr>
  </w:style>
  <w:style w:type="table" w:styleId="TableGrid">
    <w:name w:val="Table Grid"/>
    <w:basedOn w:val="TableNormal"/>
    <w:rsid w:val="00971ABA"/>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ulletChar">
    <w:name w:val="Bullet Char"/>
    <w:basedOn w:val="DefaultParagraphFont"/>
    <w:link w:val="Bullet"/>
    <w:rsid w:val="00EF0FFC"/>
    <w:rPr>
      <w:rFonts w:ascii="Arial" w:eastAsia="Times New Roman" w:hAnsi="Arial" w:cs="Arial"/>
      <w:bCs/>
      <w:noProo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1ED09FE37498418D4C5BD7FBA5A357" ma:contentTypeVersion="21" ma:contentTypeDescription="Create a new document." ma:contentTypeScope="" ma:versionID="0329320d483644d89fccf81e2393fe2b">
  <xsd:schema xmlns:xsd="http://www.w3.org/2001/XMLSchema" xmlns:xs="http://www.w3.org/2001/XMLSchema" xmlns:p="http://schemas.microsoft.com/office/2006/metadata/properties" xmlns:ns1="http://schemas.microsoft.com/sharepoint/v3" xmlns:ns2="f3a3f73b-b28b-45de-a906-edadf66b847a" xmlns:ns3="1d210aa4-61b4-49ea-ac9e-bff03241e5a5" targetNamespace="http://schemas.microsoft.com/office/2006/metadata/properties" ma:root="true" ma:fieldsID="eb0c29fad74883e66c4f1428e97e9dc6" ns1:_="" ns2:_="" ns3:_="">
    <xsd:import namespace="http://schemas.microsoft.com/sharepoint/v3"/>
    <xsd:import namespace="f3a3f73b-b28b-45de-a906-edadf66b847a"/>
    <xsd:import namespace="1d210aa4-61b4-49ea-ac9e-bff03241e5a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lcf76f155ced4ddcb4097134ff3c332f" minOccurs="0"/>
                <xsd:element ref="ns3:TaxCatchAll" minOccurs="0"/>
                <xsd:element ref="ns1:_ip_UnifiedCompliancePolicyProperties" minOccurs="0"/>
                <xsd:element ref="ns1:_ip_UnifiedCompliancePolicyUIAction"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Unified Compliance Policy Properties" ma:hidden="true" ma:internalName="_ip_UnifiedCompliancePolicyProperties">
      <xsd:simpleType>
        <xsd:restriction base="dms:Note"/>
      </xsd:simpleType>
    </xsd:element>
    <xsd:element name="_ip_UnifiedCompliancePolicyUIAction" ma:index="2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a3f73b-b28b-45de-a906-edadf66b84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f1d10424-c251-4f0a-a654-c09ca79122e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LengthInSeconds" ma:index="26" nillable="true" ma:displayName="MediaLengthInSeconds" ma:hidden="true" ma:internalName="MediaLengthInSeconds" ma:readOnly="true">
      <xsd:simpleType>
        <xsd:restriction base="dms:Unknown"/>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d210aa4-61b4-49ea-ac9e-bff03241e5a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362d1dee-395b-44b4-8079-b7bc0a60116d}" ma:internalName="TaxCatchAll" ma:showField="CatchAllData" ma:web="1d210aa4-61b4-49ea-ac9e-bff03241e5a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f3a3f73b-b28b-45de-a906-edadf66b847a">
      <Terms xmlns="http://schemas.microsoft.com/office/infopath/2007/PartnerControls"/>
    </lcf76f155ced4ddcb4097134ff3c332f>
    <_ip_UnifiedCompliancePolicyProperties xmlns="http://schemas.microsoft.com/sharepoint/v3" xsi:nil="true"/>
    <TaxCatchAll xmlns="1d210aa4-61b4-49ea-ac9e-bff03241e5a5" xsi:nil="true"/>
  </documentManagement>
</p:properties>
</file>

<file path=customXml/itemProps1.xml><?xml version="1.0" encoding="utf-8"?>
<ds:datastoreItem xmlns:ds="http://schemas.openxmlformats.org/officeDocument/2006/customXml" ds:itemID="{BFFB0F04-3932-4478-8ECA-6C41342EAEB3}"/>
</file>

<file path=customXml/itemProps2.xml><?xml version="1.0" encoding="utf-8"?>
<ds:datastoreItem xmlns:ds="http://schemas.openxmlformats.org/officeDocument/2006/customXml" ds:itemID="{684FC858-8EB7-4A29-8CB1-629F040F4B15}">
  <ds:schemaRefs>
    <ds:schemaRef ds:uri="http://schemas.microsoft.com/sharepoint/v3/contenttype/forms"/>
  </ds:schemaRefs>
</ds:datastoreItem>
</file>

<file path=customXml/itemProps3.xml><?xml version="1.0" encoding="utf-8"?>
<ds:datastoreItem xmlns:ds="http://schemas.openxmlformats.org/officeDocument/2006/customXml" ds:itemID="{F8E70BE9-BAA9-4724-B13C-EE207D1F53D7}">
  <ds:schemaRefs>
    <ds:schemaRef ds:uri="http://schemas.microsoft.com/office/2006/metadata/properties"/>
    <ds:schemaRef ds:uri="http://schemas.microsoft.com/office/infopath/2007/PartnerControls"/>
    <ds:schemaRef ds:uri="http://schemas.microsoft.com/sharepoint/v3"/>
    <ds:schemaRef ds:uri="f3a3f73b-b28b-45de-a906-edadf66b847a"/>
    <ds:schemaRef ds:uri="1d210aa4-61b4-49ea-ac9e-bff03241e5a5"/>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1519</Words>
  <Characters>8663</Characters>
  <Application>Microsoft Office Word</Application>
  <DocSecurity>4</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 Mann</dc:creator>
  <cp:keywords/>
  <dc:description/>
  <cp:lastModifiedBy>Stuart Anderson</cp:lastModifiedBy>
  <cp:revision>2</cp:revision>
  <cp:lastPrinted>2025-11-10T16:52:00Z</cp:lastPrinted>
  <dcterms:created xsi:type="dcterms:W3CDTF">2026-03-02T15:28:00Z</dcterms:created>
  <dcterms:modified xsi:type="dcterms:W3CDTF">2026-03-02T15:28:00Z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0x010100281ED09FE37498418D4C5BD7FBA5A357</vt:lpwstr>
  </property>
</Properties>
</file>