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7345E" w:rsidP="0097345E" w:rsidRDefault="0097345E" w14:paraId="1909EF86" w14:textId="77777777">
      <w:pPr>
        <w:pStyle w:val="ListParagraph"/>
        <w:ind w:left="1440" w:right="-625"/>
        <w:rPr>
          <w:rFonts w:ascii="Arial" w:hAnsi="Arial" w:eastAsia="Calibri" w:cs="Arial"/>
          <w:highlight w:val="yellow"/>
        </w:rPr>
      </w:pPr>
    </w:p>
    <w:p w:rsidR="0097345E" w:rsidP="0097345E" w:rsidRDefault="0097345E" w14:paraId="2D36AEB7" w14:textId="77777777">
      <w:pPr>
        <w:ind w:left="720" w:right="-625"/>
        <w:jc w:val="center"/>
        <w:rPr>
          <w:noProof/>
        </w:rPr>
      </w:pPr>
      <w:r w:rsidRPr="00055C4C">
        <w:rPr>
          <w:rFonts w:ascii="Arial" w:hAnsi="Arial" w:cs="Arial"/>
          <w:noProof/>
        </w:rPr>
        <w:drawing>
          <wp:inline distT="0" distB="0" distL="0" distR="0" wp14:anchorId="55AD304E" wp14:editId="70231692">
            <wp:extent cx="2619375" cy="1476375"/>
            <wp:effectExtent l="0" t="0" r="9525" b="952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476375"/>
                    </a:xfrm>
                    <a:prstGeom prst="rect">
                      <a:avLst/>
                    </a:prstGeom>
                    <a:noFill/>
                    <a:ln>
                      <a:noFill/>
                    </a:ln>
                  </pic:spPr>
                </pic:pic>
              </a:graphicData>
            </a:graphic>
          </wp:inline>
        </w:drawing>
      </w:r>
      <w:r w:rsidRPr="003A3D89">
        <w:rPr>
          <w:noProof/>
        </w:rPr>
        <w:drawing>
          <wp:inline distT="0" distB="0" distL="0" distR="0" wp14:anchorId="0D25D102" wp14:editId="6BA0C867">
            <wp:extent cx="2857500" cy="1076325"/>
            <wp:effectExtent l="0" t="0" r="0" b="9525"/>
            <wp:docPr id="1" name="Picture 1" descr="leaf RDC_ez_Pantone 364 EC 35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 RDC_ez_Pantone 364 EC 35m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1076325"/>
                    </a:xfrm>
                    <a:prstGeom prst="rect">
                      <a:avLst/>
                    </a:prstGeom>
                    <a:noFill/>
                    <a:ln>
                      <a:noFill/>
                    </a:ln>
                  </pic:spPr>
                </pic:pic>
              </a:graphicData>
            </a:graphic>
          </wp:inline>
        </w:drawing>
      </w:r>
    </w:p>
    <w:p w:rsidR="0097345E" w:rsidP="0097345E" w:rsidRDefault="0097345E" w14:paraId="25D95D73" w14:textId="77777777">
      <w:pPr>
        <w:ind w:left="720" w:right="-625"/>
        <w:rPr>
          <w:rFonts w:ascii="Arial" w:hAnsi="Arial" w:cs="Arial"/>
          <w:bCs/>
        </w:rPr>
      </w:pPr>
    </w:p>
    <w:p w:rsidRPr="00055C4C" w:rsidR="0097345E" w:rsidP="0097345E" w:rsidRDefault="0097345E" w14:paraId="1EE2DCBF" w14:textId="77777777">
      <w:pPr>
        <w:suppressAutoHyphens/>
        <w:autoSpaceDN w:val="0"/>
        <w:spacing w:after="160"/>
        <w:ind w:left="-993" w:firstLine="993"/>
        <w:jc w:val="center"/>
        <w:rPr>
          <w:rFonts w:ascii="Arial" w:hAnsi="Arial" w:eastAsia="Calibri" w:cs="Arial"/>
          <w:b/>
          <w:bCs/>
          <w:i/>
          <w:iCs/>
          <w:sz w:val="32"/>
          <w:szCs w:val="32"/>
        </w:rPr>
      </w:pPr>
      <w:r w:rsidRPr="00055C4C">
        <w:rPr>
          <w:rFonts w:ascii="Arial" w:hAnsi="Arial" w:eastAsia="Calibri" w:cs="Arial"/>
          <w:b/>
          <w:bCs/>
          <w:sz w:val="32"/>
          <w:szCs w:val="32"/>
        </w:rPr>
        <w:t>Job Description</w:t>
      </w:r>
    </w:p>
    <w:p w:rsidRPr="00055C4C" w:rsidR="0097345E" w:rsidP="0097345E" w:rsidRDefault="0097345E" w14:paraId="003B484F" w14:textId="77777777">
      <w:pPr>
        <w:suppressAutoHyphens/>
        <w:autoSpaceDN w:val="0"/>
        <w:spacing w:after="160"/>
        <w:ind w:left="-993" w:firstLine="993"/>
        <w:jc w:val="center"/>
        <w:rPr>
          <w:rFonts w:ascii="Arial" w:hAnsi="Arial" w:eastAsia="Calibri" w:cs="Arial"/>
          <w:b/>
          <w:bCs/>
          <w:sz w:val="32"/>
          <w:szCs w:val="32"/>
        </w:rPr>
      </w:pPr>
      <w:r>
        <w:rPr>
          <w:rFonts w:ascii="Arial" w:hAnsi="Arial" w:eastAsia="Calibri" w:cs="Arial"/>
          <w:b/>
          <w:bCs/>
          <w:sz w:val="32"/>
          <w:szCs w:val="32"/>
        </w:rPr>
        <w:t>Name of Post</w:t>
      </w:r>
    </w:p>
    <w:p w:rsidRPr="00F55A29" w:rsidR="0097345E" w:rsidP="0097345E" w:rsidRDefault="0097345E" w14:paraId="7D51A5A9" w14:textId="77777777">
      <w:pPr>
        <w:suppressAutoHyphens/>
        <w:autoSpaceDN w:val="0"/>
        <w:spacing w:after="160"/>
        <w:ind w:left="-993" w:firstLine="993"/>
        <w:jc w:val="center"/>
        <w:rPr>
          <w:rFonts w:ascii="Arial" w:hAnsi="Arial" w:eastAsia="Calibri" w:cs="Arial"/>
          <w:b/>
          <w:bCs/>
        </w:rPr>
      </w:pPr>
      <w:r>
        <w:rPr>
          <w:rFonts w:ascii="Arial" w:hAnsi="Arial" w:eastAsia="Calibri" w:cs="Arial"/>
          <w:b/>
          <w:bCs/>
        </w:rPr>
        <w:t xml:space="preserve">Date </w:t>
      </w:r>
    </w:p>
    <w:tbl>
      <w:tblPr>
        <w:tblW w:w="9192" w:type="dxa"/>
        <w:tblInd w:w="-176" w:type="dxa"/>
        <w:tblCellMar>
          <w:left w:w="10" w:type="dxa"/>
          <w:right w:w="10" w:type="dxa"/>
        </w:tblCellMar>
        <w:tblLook w:val="04A0" w:firstRow="1" w:lastRow="0" w:firstColumn="1" w:lastColumn="0" w:noHBand="0" w:noVBand="1"/>
      </w:tblPr>
      <w:tblGrid>
        <w:gridCol w:w="2298"/>
        <w:gridCol w:w="6894"/>
      </w:tblGrid>
      <w:tr w:rsidRPr="00055C4C" w:rsidR="0097345E" w:rsidTr="31905949" w14:paraId="2A45863E" w14:textId="77777777">
        <w:tc>
          <w:tcPr>
            <w:tcW w:w="229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97345E" w14:paraId="404D2F9E" w14:textId="77777777">
            <w:pPr>
              <w:suppressAutoHyphens/>
              <w:autoSpaceDN w:val="0"/>
              <w:rPr>
                <w:rFonts w:ascii="Arial" w:hAnsi="Arial" w:eastAsia="Calibri" w:cs="Arial"/>
                <w:b/>
                <w:bCs/>
              </w:rPr>
            </w:pPr>
            <w:r w:rsidRPr="00055C4C">
              <w:rPr>
                <w:rFonts w:ascii="Arial" w:hAnsi="Arial" w:eastAsia="Calibri" w:cs="Arial"/>
                <w:b/>
                <w:bCs/>
              </w:rPr>
              <w:t>Position Title</w:t>
            </w:r>
            <w:r>
              <w:rPr>
                <w:rFonts w:ascii="Arial" w:hAnsi="Arial" w:eastAsia="Calibri" w:cs="Arial"/>
                <w:b/>
                <w:bCs/>
              </w:rPr>
              <w:t xml:space="preserve"> and Post Number</w:t>
            </w:r>
          </w:p>
          <w:p w:rsidRPr="00055C4C" w:rsidR="0097345E" w:rsidP="001D3884" w:rsidRDefault="0097345E" w14:paraId="6C28A5ED" w14:textId="77777777">
            <w:pPr>
              <w:suppressAutoHyphens/>
              <w:autoSpaceDN w:val="0"/>
              <w:rPr>
                <w:rFonts w:ascii="Arial" w:hAnsi="Arial" w:eastAsia="Calibri" w:cs="Arial"/>
                <w:b/>
                <w:bCs/>
              </w:rPr>
            </w:pPr>
          </w:p>
        </w:tc>
        <w:tc>
          <w:tcPr>
            <w:tcW w:w="68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7345E" w:rsidP="001D3884" w:rsidRDefault="00DA414C" w14:paraId="6E7253A8" w14:textId="1FCAB2EC">
            <w:pPr>
              <w:suppressAutoHyphens/>
              <w:autoSpaceDN w:val="0"/>
              <w:rPr>
                <w:rFonts w:ascii="Arial" w:hAnsi="Arial" w:eastAsia="Calibri" w:cs="Arial"/>
              </w:rPr>
            </w:pPr>
            <w:r>
              <w:rPr>
                <w:rFonts w:ascii="Arial" w:hAnsi="Arial" w:eastAsia="Calibri" w:cs="Arial"/>
              </w:rPr>
              <w:t>Engagement &amp; Project Officer</w:t>
            </w:r>
            <w:r w:rsidR="005812E2">
              <w:rPr>
                <w:rFonts w:ascii="Arial" w:hAnsi="Arial" w:eastAsia="Calibri" w:cs="Arial"/>
              </w:rPr>
              <w:t xml:space="preserve"> (Energy </w:t>
            </w:r>
            <w:r w:rsidR="0019543D">
              <w:rPr>
                <w:rFonts w:ascii="Arial" w:hAnsi="Arial" w:eastAsia="Calibri" w:cs="Arial"/>
              </w:rPr>
              <w:t>&amp; Environment)</w:t>
            </w:r>
          </w:p>
          <w:p w:rsidRPr="00055C4C" w:rsidR="0097345E" w:rsidP="001D3884" w:rsidRDefault="0097345E" w14:paraId="330036DD" w14:textId="44AA694A">
            <w:pPr>
              <w:suppressAutoHyphens/>
              <w:autoSpaceDN w:val="0"/>
              <w:rPr>
                <w:rFonts w:ascii="Arial" w:hAnsi="Arial" w:eastAsia="Calibri" w:cs="Arial"/>
              </w:rPr>
            </w:pPr>
          </w:p>
        </w:tc>
      </w:tr>
      <w:tr w:rsidRPr="00055C4C" w:rsidR="0097345E" w:rsidTr="31905949" w14:paraId="79586498" w14:textId="77777777">
        <w:trPr>
          <w:trHeight w:val="690"/>
        </w:trPr>
        <w:tc>
          <w:tcPr>
            <w:tcW w:w="229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7345E" w:rsidP="001D3884" w:rsidRDefault="0097345E" w14:paraId="483BB6B7" w14:textId="77777777">
            <w:pPr>
              <w:suppressAutoHyphens/>
              <w:autoSpaceDN w:val="0"/>
              <w:rPr>
                <w:rFonts w:ascii="Arial" w:hAnsi="Arial" w:eastAsia="Calibri" w:cs="Arial"/>
                <w:b/>
                <w:bCs/>
              </w:rPr>
            </w:pPr>
            <w:r>
              <w:rPr>
                <w:rFonts w:ascii="Arial" w:hAnsi="Arial" w:eastAsia="Calibri" w:cs="Arial"/>
                <w:b/>
                <w:bCs/>
              </w:rPr>
              <w:t xml:space="preserve">Department </w:t>
            </w:r>
          </w:p>
          <w:p w:rsidRPr="00055C4C" w:rsidR="0097345E" w:rsidP="001D3884" w:rsidRDefault="0097345E" w14:paraId="35DD5B2E" w14:textId="77777777">
            <w:pPr>
              <w:suppressAutoHyphens/>
              <w:autoSpaceDN w:val="0"/>
              <w:rPr>
                <w:rFonts w:ascii="Arial" w:hAnsi="Arial" w:eastAsia="Calibri" w:cs="Arial"/>
                <w:b/>
                <w:bCs/>
              </w:rPr>
            </w:pPr>
          </w:p>
        </w:tc>
        <w:tc>
          <w:tcPr>
            <w:tcW w:w="68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7345E" w:rsidP="001D3884" w:rsidRDefault="00FB66F1" w14:paraId="07FFBF3E" w14:textId="402C117A">
            <w:pPr>
              <w:suppressAutoHyphens/>
              <w:autoSpaceDN w:val="0"/>
              <w:rPr>
                <w:rFonts w:ascii="Arial" w:hAnsi="Arial" w:eastAsia="Calibri" w:cs="Arial"/>
              </w:rPr>
            </w:pPr>
            <w:r>
              <w:rPr>
                <w:rFonts w:ascii="Arial" w:hAnsi="Arial" w:eastAsia="Calibri" w:cs="Arial"/>
              </w:rPr>
              <w:t>Climate</w:t>
            </w:r>
            <w:r w:rsidR="00D34917">
              <w:rPr>
                <w:rFonts w:ascii="Arial" w:hAnsi="Arial" w:eastAsia="Calibri" w:cs="Arial"/>
              </w:rPr>
              <w:t xml:space="preserve"> </w:t>
            </w:r>
            <w:r w:rsidR="00F679AE">
              <w:rPr>
                <w:rFonts w:ascii="Arial" w:hAnsi="Arial" w:eastAsia="Calibri" w:cs="Arial"/>
              </w:rPr>
              <w:t>Team, Places Directorate</w:t>
            </w:r>
          </w:p>
        </w:tc>
      </w:tr>
      <w:tr w:rsidRPr="00055C4C" w:rsidR="0097345E" w:rsidTr="31905949" w14:paraId="7B37B530" w14:textId="77777777">
        <w:tc>
          <w:tcPr>
            <w:tcW w:w="229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97345E" w14:paraId="4F180877" w14:textId="77777777">
            <w:pPr>
              <w:suppressAutoHyphens/>
              <w:autoSpaceDN w:val="0"/>
              <w:rPr>
                <w:rFonts w:ascii="Arial" w:hAnsi="Arial" w:eastAsia="Calibri" w:cs="Arial"/>
                <w:b/>
                <w:bCs/>
              </w:rPr>
            </w:pPr>
            <w:r w:rsidRPr="00055C4C">
              <w:rPr>
                <w:rFonts w:ascii="Arial" w:hAnsi="Arial" w:eastAsia="Calibri" w:cs="Arial"/>
                <w:b/>
                <w:bCs/>
              </w:rPr>
              <w:t>Band</w:t>
            </w:r>
          </w:p>
          <w:p w:rsidRPr="00055C4C" w:rsidR="0097345E" w:rsidP="001D3884" w:rsidRDefault="0097345E" w14:paraId="680990C6" w14:textId="77777777">
            <w:pPr>
              <w:suppressAutoHyphens/>
              <w:autoSpaceDN w:val="0"/>
              <w:rPr>
                <w:rFonts w:ascii="Arial" w:hAnsi="Arial" w:eastAsia="Calibri" w:cs="Arial"/>
                <w:b/>
                <w:bCs/>
              </w:rPr>
            </w:pPr>
          </w:p>
        </w:tc>
        <w:tc>
          <w:tcPr>
            <w:tcW w:w="68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31905949" w:rsidRDefault="0097345E" w14:paraId="5203EA13" w14:textId="78BA57A6">
            <w:pPr>
              <w:pStyle w:val="Normal"/>
              <w:suppressAutoHyphens/>
              <w:autoSpaceDN w:val="0"/>
              <w:rPr>
                <w:rFonts w:ascii="Arial" w:hAnsi="Arial" w:eastAsia="Arial" w:cs="Arial"/>
                <w:noProof w:val="0"/>
                <w:sz w:val="24"/>
                <w:szCs w:val="24"/>
                <w:lang w:val="en-GB"/>
              </w:rPr>
            </w:pPr>
            <w:r w:rsidRPr="31905949" w:rsidR="5E87AE8F">
              <w:rPr>
                <w:rFonts w:ascii="Arial" w:hAnsi="Arial" w:eastAsia="Calibri" w:cs="Arial"/>
              </w:rPr>
              <w:t>OneTeam</w:t>
            </w:r>
            <w:r w:rsidRPr="31905949" w:rsidR="5E87AE8F">
              <w:rPr>
                <w:rFonts w:ascii="Arial" w:hAnsi="Arial" w:eastAsia="Calibri" w:cs="Arial"/>
              </w:rPr>
              <w:t xml:space="preserve"> – </w:t>
            </w:r>
            <w:r w:rsidRPr="31905949" w:rsidR="4F9066B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Band 6 SCP </w:t>
            </w:r>
            <w:r w:rsidRPr="31905949" w:rsidR="44A9EB4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(1</w:t>
            </w:r>
            <w:r w:rsidRPr="31905949" w:rsidR="4F9066B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9-23</w:t>
            </w:r>
            <w:r w:rsidRPr="31905949" w:rsidR="763405E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31905949" w:rsidR="4F9066B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£32,061 - £34,434</w:t>
            </w:r>
          </w:p>
        </w:tc>
      </w:tr>
      <w:tr w:rsidRPr="00055C4C" w:rsidR="0097345E" w:rsidTr="31905949" w14:paraId="37DC1487" w14:textId="77777777">
        <w:tc>
          <w:tcPr>
            <w:tcW w:w="229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97345E" w14:paraId="232EEDEC" w14:textId="77777777">
            <w:pPr>
              <w:suppressAutoHyphens/>
              <w:autoSpaceDN w:val="0"/>
              <w:rPr>
                <w:rFonts w:ascii="Arial" w:hAnsi="Arial" w:eastAsia="Calibri" w:cs="Arial"/>
                <w:b/>
                <w:bCs/>
              </w:rPr>
            </w:pPr>
            <w:r>
              <w:rPr>
                <w:rFonts w:ascii="Arial" w:hAnsi="Arial" w:eastAsia="Calibri" w:cs="Arial"/>
                <w:b/>
                <w:bCs/>
              </w:rPr>
              <w:t>Location</w:t>
            </w:r>
          </w:p>
        </w:tc>
        <w:tc>
          <w:tcPr>
            <w:tcW w:w="68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97345E" w:rsidP="001D3884" w:rsidRDefault="0061239D" w14:paraId="5A6A3765" w14:textId="20DAB3B3">
            <w:pPr>
              <w:suppressAutoHyphens/>
              <w:autoSpaceDN w:val="0"/>
              <w:rPr>
                <w:rFonts w:ascii="Arial" w:hAnsi="Arial" w:eastAsia="Calibri" w:cs="Arial"/>
              </w:rPr>
            </w:pPr>
            <w:r w:rsidRPr="00F4726F">
              <w:rPr>
                <w:rFonts w:ascii="Arial" w:hAnsi="Arial" w:cs="Arial"/>
              </w:rPr>
              <w:t>The span of work for this role covers both Rochford District Council and Brentwood Borough Council.</w:t>
            </w:r>
          </w:p>
        </w:tc>
      </w:tr>
      <w:tr w:rsidRPr="00055C4C" w:rsidR="0097345E" w:rsidTr="31905949" w14:paraId="35A6B088" w14:textId="77777777">
        <w:tc>
          <w:tcPr>
            <w:tcW w:w="229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97345E" w14:paraId="110C5C08" w14:textId="77777777">
            <w:pPr>
              <w:suppressAutoHyphens/>
              <w:autoSpaceDN w:val="0"/>
              <w:rPr>
                <w:rFonts w:ascii="Arial" w:hAnsi="Arial" w:eastAsia="Calibri" w:cs="Arial"/>
                <w:b/>
                <w:bCs/>
              </w:rPr>
            </w:pPr>
            <w:r w:rsidRPr="00055C4C">
              <w:rPr>
                <w:rFonts w:ascii="Arial" w:hAnsi="Arial" w:eastAsia="Calibri" w:cs="Arial"/>
                <w:b/>
                <w:bCs/>
              </w:rPr>
              <w:t>Report</w:t>
            </w:r>
            <w:r>
              <w:rPr>
                <w:rFonts w:ascii="Arial" w:hAnsi="Arial" w:eastAsia="Calibri" w:cs="Arial"/>
                <w:b/>
                <w:bCs/>
              </w:rPr>
              <w:t>ing to</w:t>
            </w:r>
          </w:p>
          <w:p w:rsidRPr="00055C4C" w:rsidR="0097345E" w:rsidP="001D3884" w:rsidRDefault="0097345E" w14:paraId="22336258" w14:textId="77777777">
            <w:pPr>
              <w:suppressAutoHyphens/>
              <w:autoSpaceDN w:val="0"/>
              <w:rPr>
                <w:rFonts w:ascii="Arial" w:hAnsi="Arial" w:eastAsia="Calibri" w:cs="Arial"/>
                <w:b/>
                <w:bCs/>
              </w:rPr>
            </w:pPr>
          </w:p>
        </w:tc>
        <w:tc>
          <w:tcPr>
            <w:tcW w:w="68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F679AE" w14:paraId="28508FBB" w14:textId="0AB49A00">
            <w:pPr>
              <w:suppressAutoHyphens/>
              <w:autoSpaceDN w:val="0"/>
              <w:rPr>
                <w:rFonts w:ascii="Arial" w:hAnsi="Arial" w:eastAsia="Calibri" w:cs="Arial"/>
              </w:rPr>
            </w:pPr>
            <w:r>
              <w:rPr>
                <w:rFonts w:ascii="Arial" w:hAnsi="Arial" w:eastAsia="Calibri" w:cs="Arial"/>
              </w:rPr>
              <w:t xml:space="preserve">Heather Watkinson, Corporate Manager </w:t>
            </w:r>
            <w:r w:rsidR="00C117D3">
              <w:rPr>
                <w:rFonts w:ascii="Arial" w:hAnsi="Arial" w:eastAsia="Calibri" w:cs="Arial"/>
              </w:rPr>
              <w:t>–</w:t>
            </w:r>
            <w:r>
              <w:rPr>
                <w:rFonts w:ascii="Arial" w:hAnsi="Arial" w:eastAsia="Calibri" w:cs="Arial"/>
              </w:rPr>
              <w:t xml:space="preserve"> </w:t>
            </w:r>
            <w:r w:rsidR="00C117D3">
              <w:rPr>
                <w:rFonts w:ascii="Arial" w:hAnsi="Arial" w:eastAsia="Calibri" w:cs="Arial"/>
              </w:rPr>
              <w:t xml:space="preserve">Biodiversity &amp; </w:t>
            </w:r>
            <w:r w:rsidR="00D3537E">
              <w:rPr>
                <w:rFonts w:ascii="Arial" w:hAnsi="Arial" w:eastAsia="Calibri" w:cs="Arial"/>
              </w:rPr>
              <w:t>Climate</w:t>
            </w:r>
          </w:p>
        </w:tc>
      </w:tr>
      <w:tr w:rsidRPr="00055C4C" w:rsidR="0097345E" w:rsidTr="31905949" w14:paraId="559D0E11" w14:textId="77777777">
        <w:tc>
          <w:tcPr>
            <w:tcW w:w="229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97345E" w14:paraId="56CF22B4" w14:textId="77777777">
            <w:pPr>
              <w:suppressAutoHyphens/>
              <w:autoSpaceDN w:val="0"/>
              <w:rPr>
                <w:rFonts w:ascii="Arial" w:hAnsi="Arial" w:eastAsia="Calibri" w:cs="Arial"/>
                <w:b/>
                <w:bCs/>
              </w:rPr>
            </w:pPr>
            <w:r w:rsidRPr="00055C4C">
              <w:rPr>
                <w:rFonts w:ascii="Arial" w:hAnsi="Arial" w:eastAsia="Calibri" w:cs="Arial"/>
                <w:b/>
                <w:bCs/>
              </w:rPr>
              <w:t>Work location and arrangements</w:t>
            </w:r>
          </w:p>
        </w:tc>
        <w:tc>
          <w:tcPr>
            <w:tcW w:w="689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55C4C" w:rsidR="0097345E" w:rsidP="001D3884" w:rsidRDefault="0097345E" w14:paraId="6373304D" w14:textId="77777777">
            <w:pPr>
              <w:suppressAutoHyphens/>
              <w:autoSpaceDN w:val="0"/>
              <w:rPr>
                <w:rFonts w:ascii="Arial" w:hAnsi="Arial" w:eastAsia="Calibri" w:cs="Arial"/>
              </w:rPr>
            </w:pPr>
            <w:r w:rsidRPr="00055C4C">
              <w:rPr>
                <w:rFonts w:ascii="Arial" w:hAnsi="Arial" w:eastAsia="Calibri" w:cs="Arial"/>
              </w:rPr>
              <w:t xml:space="preserve">The span of work for this role covers both Rochford District Council and Brentwood Borough Council. </w:t>
            </w:r>
          </w:p>
          <w:p w:rsidRPr="00055C4C" w:rsidR="0097345E" w:rsidP="001D3884" w:rsidRDefault="0097345E" w14:paraId="5510DCCD" w14:textId="77777777">
            <w:pPr>
              <w:suppressAutoHyphens/>
              <w:autoSpaceDN w:val="0"/>
              <w:rPr>
                <w:rFonts w:ascii="Arial" w:hAnsi="Arial" w:eastAsia="Calibri" w:cs="Arial"/>
              </w:rPr>
            </w:pPr>
          </w:p>
          <w:p w:rsidRPr="00055C4C" w:rsidR="0097345E" w:rsidP="001D3884" w:rsidRDefault="0097345E" w14:paraId="02F394B8" w14:textId="77777777">
            <w:pPr>
              <w:suppressAutoHyphens/>
              <w:autoSpaceDN w:val="0"/>
              <w:rPr>
                <w:rFonts w:ascii="Arial" w:hAnsi="Arial" w:eastAsia="Calibri" w:cs="Arial"/>
              </w:rPr>
            </w:pPr>
            <w:r w:rsidRPr="00055C4C">
              <w:rPr>
                <w:rFonts w:ascii="Arial" w:hAnsi="Arial" w:eastAsia="Calibri" w:cs="Arial"/>
              </w:rPr>
              <w:t>Hot desking or Agile working</w:t>
            </w:r>
          </w:p>
        </w:tc>
      </w:tr>
    </w:tbl>
    <w:p w:rsidRPr="00055C4C" w:rsidR="0097345E" w:rsidP="0097345E" w:rsidRDefault="0097345E" w14:paraId="05317700" w14:textId="77777777">
      <w:pPr>
        <w:suppressAutoHyphens/>
        <w:autoSpaceDN w:val="0"/>
        <w:jc w:val="both"/>
        <w:textAlignment w:val="baseline"/>
        <w:rPr>
          <w:lang w:eastAsia="en-GB"/>
        </w:rPr>
      </w:pPr>
      <w:r w:rsidRPr="00055C4C">
        <w:rPr>
          <w:rFonts w:ascii="Arial" w:hAnsi="Arial" w:cs="Arial"/>
          <w:lang w:eastAsia="en-GB"/>
        </w:rPr>
        <w:t> </w:t>
      </w:r>
    </w:p>
    <w:p w:rsidR="0097345E" w:rsidP="0097345E" w:rsidRDefault="0097345E" w14:paraId="55AEF6CB" w14:textId="77777777">
      <w:pPr>
        <w:ind w:left="-284"/>
        <w:jc w:val="both"/>
        <w:rPr>
          <w:rFonts w:ascii="Arial" w:hAnsi="Arial" w:eastAsia="Calibri" w:cs="Arial"/>
        </w:rPr>
      </w:pPr>
      <w:r w:rsidRPr="00F978EC">
        <w:rPr>
          <w:rFonts w:ascii="Arial" w:hAnsi="Arial" w:eastAsia="Calibri" w:cs="Arial"/>
        </w:rPr>
        <w:t>Brentwood Borough Council and Rochford District Council (together referred to as the “Councils”) have come together to form a strategic partnership (“the OneTeam Transformation”) the purpose of which is create a unified officer team which will share knowledge, experience, and projects for the overall benefit of both Councils, developing unified ways of working including common policy and processes.</w:t>
      </w:r>
    </w:p>
    <w:p w:rsidRPr="00F978EC" w:rsidR="0097345E" w:rsidP="0097345E" w:rsidRDefault="0097345E" w14:paraId="343EA1A3" w14:textId="77777777">
      <w:pPr>
        <w:ind w:left="-284"/>
        <w:jc w:val="both"/>
        <w:rPr>
          <w:rFonts w:ascii="Arial" w:hAnsi="Arial" w:eastAsia="Calibri" w:cs="Arial"/>
        </w:rPr>
      </w:pPr>
    </w:p>
    <w:p w:rsidRPr="00F978EC" w:rsidR="0097345E" w:rsidP="0097345E" w:rsidRDefault="0097345E" w14:paraId="61CBC686" w14:textId="77777777">
      <w:pPr>
        <w:ind w:left="-284"/>
        <w:jc w:val="both"/>
        <w:rPr>
          <w:rFonts w:ascii="Arial" w:hAnsi="Arial" w:eastAsia="Calibri" w:cs="Arial"/>
        </w:rPr>
      </w:pPr>
      <w:r w:rsidRPr="00F978EC">
        <w:rPr>
          <w:rFonts w:ascii="Arial" w:hAnsi="Arial" w:eastAsia="Calibri" w:cs="Arial"/>
        </w:rPr>
        <w:t>This post will be required to work at both councils’ premises at Rochford District Council and Brentwood Borough Council. You may reasonably be required to work at any other of the Councils’ premises as required to meet the needs of the service.</w:t>
      </w:r>
    </w:p>
    <w:p w:rsidRPr="00F978EC" w:rsidR="0097345E" w:rsidP="0097345E" w:rsidRDefault="0097345E" w14:paraId="618BFA7D" w14:textId="77777777">
      <w:pPr>
        <w:ind w:left="-284"/>
        <w:jc w:val="both"/>
        <w:rPr>
          <w:rFonts w:ascii="Arial" w:hAnsi="Arial" w:eastAsia="Calibri" w:cs="Arial"/>
        </w:rPr>
      </w:pPr>
    </w:p>
    <w:p w:rsidR="0097345E" w:rsidP="0097345E" w:rsidRDefault="0097345E" w14:paraId="52157842" w14:textId="77777777">
      <w:pPr>
        <w:ind w:left="-284"/>
        <w:jc w:val="both"/>
        <w:rPr>
          <w:rFonts w:ascii="Arial" w:hAnsi="Arial" w:eastAsia="Calibri" w:cs="Arial"/>
        </w:rPr>
      </w:pPr>
      <w:r w:rsidRPr="00F978EC">
        <w:rPr>
          <w:rFonts w:ascii="Arial" w:hAnsi="Arial" w:eastAsia="Calibri" w:cs="Arial"/>
        </w:rPr>
        <w:t>The Councils are committed to safeguarding and promoting the welfare of children and adults, and expects all employees, contractors, and volunteers to share its commitment to prevent abuse, harm, or exploitation.</w:t>
      </w:r>
    </w:p>
    <w:p w:rsidR="0097345E" w:rsidP="0097345E" w:rsidRDefault="0097345E" w14:paraId="1CB35691" w14:textId="77777777">
      <w:pPr>
        <w:ind w:left="-284"/>
        <w:jc w:val="both"/>
        <w:rPr>
          <w:rFonts w:ascii="Arial" w:hAnsi="Arial" w:eastAsia="Calibri" w:cs="Arial"/>
        </w:rPr>
      </w:pPr>
    </w:p>
    <w:p w:rsidR="0097345E" w:rsidP="0097345E" w:rsidRDefault="0097345E" w14:paraId="270CC34E" w14:textId="77777777">
      <w:pPr>
        <w:ind w:left="-284"/>
        <w:jc w:val="both"/>
        <w:rPr>
          <w:rFonts w:ascii="Arial" w:hAnsi="Arial" w:eastAsia="Calibri" w:cs="Arial"/>
        </w:rPr>
      </w:pPr>
    </w:p>
    <w:p w:rsidR="31905949" w:rsidP="31905949" w:rsidRDefault="31905949" w14:paraId="57A41644" w14:textId="2DFB955A">
      <w:pPr>
        <w:ind w:left="-284"/>
        <w:jc w:val="both"/>
        <w:rPr>
          <w:rFonts w:ascii="Arial" w:hAnsi="Arial" w:eastAsia="Calibri" w:cs="Arial"/>
        </w:rPr>
      </w:pPr>
    </w:p>
    <w:p w:rsidR="31905949" w:rsidP="31905949" w:rsidRDefault="31905949" w14:paraId="638E8CF6" w14:textId="730B8C8D">
      <w:pPr>
        <w:ind w:left="-284"/>
        <w:jc w:val="both"/>
        <w:rPr>
          <w:rFonts w:ascii="Arial" w:hAnsi="Arial" w:eastAsia="Calibri" w:cs="Arial"/>
        </w:rPr>
      </w:pPr>
    </w:p>
    <w:p w:rsidR="0097345E" w:rsidP="0097345E" w:rsidRDefault="0097345E" w14:paraId="2FAD5DE1" w14:textId="77777777">
      <w:pPr>
        <w:ind w:left="-284"/>
        <w:jc w:val="both"/>
        <w:rPr>
          <w:rFonts w:ascii="Arial" w:hAnsi="Arial" w:eastAsia="Calibri" w:cs="Arial"/>
        </w:rPr>
      </w:pPr>
    </w:p>
    <w:p w:rsidR="0097345E" w:rsidP="0097345E" w:rsidRDefault="0097345E" w14:paraId="28F752B6" w14:textId="77777777">
      <w:pPr>
        <w:suppressAutoHyphens/>
        <w:autoSpaceDN w:val="0"/>
        <w:ind w:left="-426" w:firstLine="142"/>
        <w:jc w:val="both"/>
        <w:textAlignment w:val="baseline"/>
        <w:rPr>
          <w:rFonts w:ascii="Arial" w:hAnsi="Arial" w:eastAsia="Calibri" w:cs="Arial"/>
          <w:b/>
          <w:bCs/>
        </w:rPr>
      </w:pPr>
      <w:r w:rsidRPr="004C4D13">
        <w:rPr>
          <w:rFonts w:ascii="Arial" w:hAnsi="Arial" w:eastAsia="Calibri" w:cs="Arial"/>
          <w:b/>
          <w:bCs/>
        </w:rPr>
        <w:t>MAIN PURPOSE </w:t>
      </w:r>
    </w:p>
    <w:p w:rsidR="0097345E" w:rsidP="0097345E" w:rsidRDefault="0097345E" w14:paraId="332CDF05" w14:textId="77777777">
      <w:pPr>
        <w:suppressAutoHyphens/>
        <w:autoSpaceDN w:val="0"/>
        <w:ind w:left="-426" w:firstLine="142"/>
        <w:jc w:val="both"/>
        <w:textAlignment w:val="baseline"/>
        <w:rPr>
          <w:rFonts w:ascii="Arial" w:hAnsi="Arial" w:eastAsia="Calibri" w:cs="Arial"/>
          <w:b/>
          <w:bCs/>
        </w:rPr>
      </w:pPr>
    </w:p>
    <w:p w:rsidR="00F7486C" w:rsidP="00F7486C" w:rsidRDefault="00F7486C" w14:paraId="72B2B50B" w14:textId="45B20883">
      <w:pPr>
        <w:suppressAutoHyphens/>
        <w:autoSpaceDN w:val="0"/>
        <w:ind w:hanging="284"/>
        <w:jc w:val="both"/>
        <w:textAlignment w:val="baseline"/>
        <w:rPr>
          <w:rFonts w:ascii="Arial" w:hAnsi="Arial" w:eastAsia="Calibri" w:cs="Arial"/>
        </w:rPr>
      </w:pPr>
      <w:r>
        <w:rPr>
          <w:rFonts w:ascii="Arial" w:hAnsi="Arial" w:eastAsia="Calibri" w:cs="Arial"/>
        </w:rPr>
        <w:lastRenderedPageBreak/>
        <w:t xml:space="preserve">Working across the two organisations the postholder will support the Corporate Manager </w:t>
      </w:r>
      <w:r w:rsidR="0063114D">
        <w:rPr>
          <w:rFonts w:ascii="Arial" w:hAnsi="Arial" w:eastAsia="Calibri" w:cs="Arial"/>
        </w:rPr>
        <w:t xml:space="preserve">for </w:t>
      </w:r>
      <w:r>
        <w:rPr>
          <w:rFonts w:ascii="Arial" w:hAnsi="Arial" w:eastAsia="Calibri" w:cs="Arial"/>
        </w:rPr>
        <w:t xml:space="preserve">Biodiversity </w:t>
      </w:r>
      <w:r w:rsidR="0077679C">
        <w:rPr>
          <w:rFonts w:ascii="Arial" w:hAnsi="Arial" w:eastAsia="Calibri" w:cs="Arial"/>
        </w:rPr>
        <w:t>&amp; Climate</w:t>
      </w:r>
      <w:r>
        <w:rPr>
          <w:rFonts w:ascii="Arial" w:hAnsi="Arial" w:eastAsia="Calibri" w:cs="Arial"/>
        </w:rPr>
        <w:t xml:space="preserve"> </w:t>
      </w:r>
      <w:r w:rsidR="00C80158">
        <w:rPr>
          <w:rFonts w:ascii="Arial" w:hAnsi="Arial" w:eastAsia="Calibri" w:cs="Arial"/>
        </w:rPr>
        <w:t>to:</w:t>
      </w:r>
    </w:p>
    <w:p w:rsidR="00F7486C" w:rsidP="0097345E" w:rsidRDefault="00F7486C" w14:paraId="292E5D01" w14:textId="77777777">
      <w:pPr>
        <w:suppressAutoHyphens/>
        <w:autoSpaceDN w:val="0"/>
        <w:ind w:left="-426" w:firstLine="142"/>
        <w:jc w:val="both"/>
        <w:textAlignment w:val="baseline"/>
        <w:rPr>
          <w:rFonts w:ascii="Arial" w:hAnsi="Arial" w:eastAsia="Calibri" w:cs="Arial"/>
        </w:rPr>
      </w:pPr>
    </w:p>
    <w:p w:rsidR="0097345E" w:rsidP="0097345E" w:rsidRDefault="0097345E" w14:paraId="1F74BB34" w14:textId="64F86D96">
      <w:pPr>
        <w:suppressAutoHyphens/>
        <w:autoSpaceDN w:val="0"/>
        <w:ind w:left="-426" w:firstLine="142"/>
        <w:jc w:val="both"/>
        <w:textAlignment w:val="baseline"/>
        <w:rPr>
          <w:rFonts w:ascii="Arial" w:hAnsi="Arial" w:eastAsia="Calibri" w:cs="Arial"/>
        </w:rPr>
      </w:pPr>
      <w:r>
        <w:rPr>
          <w:rFonts w:ascii="Arial" w:hAnsi="Arial" w:eastAsia="Calibri" w:cs="Arial"/>
        </w:rPr>
        <w:t>1.</w:t>
      </w:r>
      <w:r w:rsidR="00C80158">
        <w:rPr>
          <w:rFonts w:ascii="Arial" w:hAnsi="Arial" w:eastAsia="Calibri" w:cs="Arial"/>
        </w:rPr>
        <w:t xml:space="preserve"> Successfully deliver </w:t>
      </w:r>
      <w:r w:rsidR="00810562">
        <w:rPr>
          <w:rFonts w:ascii="Arial" w:hAnsi="Arial" w:eastAsia="Calibri" w:cs="Arial"/>
        </w:rPr>
        <w:t xml:space="preserve">the priority actions outlined in the forthcoming </w:t>
      </w:r>
      <w:r w:rsidR="00C80158">
        <w:rPr>
          <w:rFonts w:ascii="Arial" w:hAnsi="Arial" w:eastAsia="Calibri" w:cs="Arial"/>
        </w:rPr>
        <w:t>Environment Strategies</w:t>
      </w:r>
      <w:r w:rsidR="00810562">
        <w:rPr>
          <w:rFonts w:ascii="Arial" w:hAnsi="Arial" w:eastAsia="Calibri" w:cs="Arial"/>
        </w:rPr>
        <w:t xml:space="preserve"> with a key emphasis on </w:t>
      </w:r>
      <w:r w:rsidR="004649D6">
        <w:rPr>
          <w:rFonts w:ascii="Arial" w:hAnsi="Arial" w:eastAsia="Calibri" w:cs="Arial"/>
        </w:rPr>
        <w:t>engaging, supporting and providing environment advice to</w:t>
      </w:r>
      <w:r w:rsidR="00307A0C">
        <w:rPr>
          <w:rFonts w:ascii="Arial" w:hAnsi="Arial" w:eastAsia="Calibri" w:cs="Arial"/>
        </w:rPr>
        <w:t xml:space="preserve"> our residents, </w:t>
      </w:r>
      <w:r w:rsidR="00BF1810">
        <w:rPr>
          <w:rFonts w:ascii="Arial" w:hAnsi="Arial" w:eastAsia="Calibri" w:cs="Arial"/>
        </w:rPr>
        <w:t xml:space="preserve">community groups, </w:t>
      </w:r>
      <w:r w:rsidR="00D9682E">
        <w:rPr>
          <w:rFonts w:ascii="Arial" w:hAnsi="Arial" w:eastAsia="Calibri" w:cs="Arial"/>
        </w:rPr>
        <w:t xml:space="preserve">and </w:t>
      </w:r>
      <w:r w:rsidR="00307A0C">
        <w:rPr>
          <w:rFonts w:ascii="Arial" w:hAnsi="Arial" w:eastAsia="Calibri" w:cs="Arial"/>
        </w:rPr>
        <w:t>businesses</w:t>
      </w:r>
      <w:r w:rsidR="00D9682E">
        <w:rPr>
          <w:rFonts w:ascii="Arial" w:hAnsi="Arial" w:eastAsia="Calibri" w:cs="Arial"/>
        </w:rPr>
        <w:t>, alongside</w:t>
      </w:r>
      <w:r w:rsidR="00307A0C">
        <w:rPr>
          <w:rFonts w:ascii="Arial" w:hAnsi="Arial" w:eastAsia="Calibri" w:cs="Arial"/>
        </w:rPr>
        <w:t xml:space="preserve"> </w:t>
      </w:r>
      <w:r w:rsidR="00BF1810">
        <w:rPr>
          <w:rFonts w:ascii="Arial" w:hAnsi="Arial" w:eastAsia="Calibri" w:cs="Arial"/>
        </w:rPr>
        <w:t xml:space="preserve">developing and maintaining relationships with </w:t>
      </w:r>
      <w:r w:rsidR="00307A0C">
        <w:rPr>
          <w:rFonts w:ascii="Arial" w:hAnsi="Arial" w:eastAsia="Calibri" w:cs="Arial"/>
        </w:rPr>
        <w:t>key stakeholders</w:t>
      </w:r>
      <w:r w:rsidR="007236DA">
        <w:rPr>
          <w:rFonts w:ascii="Arial" w:hAnsi="Arial" w:eastAsia="Calibri" w:cs="Arial"/>
        </w:rPr>
        <w:t xml:space="preserve"> across both Brentwood and Rochford</w:t>
      </w:r>
      <w:r w:rsidR="00BF1810">
        <w:rPr>
          <w:rFonts w:ascii="Arial" w:hAnsi="Arial" w:eastAsia="Calibri" w:cs="Arial"/>
        </w:rPr>
        <w:t>.</w:t>
      </w:r>
      <w:r w:rsidR="00307A0C">
        <w:rPr>
          <w:rFonts w:ascii="Arial" w:hAnsi="Arial" w:eastAsia="Calibri" w:cs="Arial"/>
        </w:rPr>
        <w:t xml:space="preserve"> </w:t>
      </w:r>
    </w:p>
    <w:p w:rsidR="0097345E" w:rsidP="0097345E" w:rsidRDefault="0097345E" w14:paraId="5C3E77C8" w14:textId="70C9A422">
      <w:pPr>
        <w:suppressAutoHyphens/>
        <w:autoSpaceDN w:val="0"/>
        <w:ind w:left="-426" w:firstLine="142"/>
        <w:jc w:val="both"/>
        <w:textAlignment w:val="baseline"/>
        <w:rPr>
          <w:rFonts w:ascii="Arial" w:hAnsi="Arial" w:eastAsia="Calibri" w:cs="Arial"/>
          <w:b/>
          <w:bCs/>
        </w:rPr>
      </w:pPr>
      <w:r>
        <w:rPr>
          <w:rFonts w:ascii="Arial" w:hAnsi="Arial" w:eastAsia="Calibri" w:cs="Arial"/>
        </w:rPr>
        <w:t xml:space="preserve">2. </w:t>
      </w:r>
      <w:r w:rsidR="00B53E6D">
        <w:rPr>
          <w:rFonts w:ascii="Arial" w:hAnsi="Arial" w:eastAsia="Calibri" w:cs="Arial"/>
        </w:rPr>
        <w:t xml:space="preserve">Support delivery of the team’s communications plan including </w:t>
      </w:r>
      <w:r w:rsidR="00472159">
        <w:rPr>
          <w:rFonts w:ascii="Arial" w:hAnsi="Arial" w:eastAsia="Calibri" w:cs="Arial"/>
        </w:rPr>
        <w:t>ensuring</w:t>
      </w:r>
      <w:r w:rsidR="00C1400F">
        <w:rPr>
          <w:rFonts w:ascii="Arial" w:hAnsi="Arial" w:eastAsia="Calibri" w:cs="Arial"/>
        </w:rPr>
        <w:t xml:space="preserve"> the Teams webpage</w:t>
      </w:r>
      <w:r w:rsidR="00CC17E8">
        <w:rPr>
          <w:rFonts w:ascii="Arial" w:hAnsi="Arial" w:eastAsia="Calibri" w:cs="Arial"/>
        </w:rPr>
        <w:t>s</w:t>
      </w:r>
      <w:r w:rsidR="00472159">
        <w:rPr>
          <w:rFonts w:ascii="Arial" w:hAnsi="Arial" w:eastAsia="Calibri" w:cs="Arial"/>
        </w:rPr>
        <w:t xml:space="preserve"> are up-to-date</w:t>
      </w:r>
      <w:r w:rsidR="00C1400F">
        <w:rPr>
          <w:rFonts w:ascii="Arial" w:hAnsi="Arial" w:eastAsia="Calibri" w:cs="Arial"/>
        </w:rPr>
        <w:t xml:space="preserve"> and developing </w:t>
      </w:r>
      <w:r w:rsidR="00AF1B87">
        <w:rPr>
          <w:rFonts w:ascii="Arial" w:hAnsi="Arial" w:eastAsia="Calibri" w:cs="Arial"/>
        </w:rPr>
        <w:t xml:space="preserve">and delivering </w:t>
      </w:r>
      <w:r w:rsidR="00C1400F">
        <w:rPr>
          <w:rFonts w:ascii="Arial" w:hAnsi="Arial" w:eastAsia="Calibri" w:cs="Arial"/>
        </w:rPr>
        <w:t xml:space="preserve">proactive communication </w:t>
      </w:r>
      <w:r w:rsidR="00A6101E">
        <w:rPr>
          <w:rFonts w:ascii="Arial" w:hAnsi="Arial" w:eastAsia="Calibri" w:cs="Arial"/>
        </w:rPr>
        <w:t>to support behavioural change.</w:t>
      </w:r>
    </w:p>
    <w:p w:rsidRPr="00055C4C" w:rsidR="0097345E" w:rsidP="0097345E" w:rsidRDefault="0097345E" w14:paraId="63860ED8" w14:textId="77777777">
      <w:pPr>
        <w:suppressAutoHyphens/>
        <w:autoSpaceDN w:val="0"/>
        <w:jc w:val="both"/>
        <w:textAlignment w:val="baseline"/>
        <w:rPr>
          <w:rFonts w:ascii="Arial" w:hAnsi="Arial" w:cs="Arial"/>
          <w:lang w:eastAsia="en-GB"/>
        </w:rPr>
      </w:pPr>
    </w:p>
    <w:p w:rsidR="0097345E" w:rsidP="0097345E" w:rsidRDefault="0097345E" w14:paraId="28F4507C" w14:textId="77777777">
      <w:pPr>
        <w:ind w:left="-284"/>
        <w:jc w:val="both"/>
        <w:rPr>
          <w:rFonts w:ascii="Arial" w:hAnsi="Arial" w:eastAsia="Calibri" w:cs="Arial"/>
          <w:b/>
          <w:bCs/>
        </w:rPr>
      </w:pPr>
      <w:r w:rsidRPr="004C4D13">
        <w:rPr>
          <w:rFonts w:ascii="Arial" w:hAnsi="Arial" w:eastAsia="Calibri" w:cs="Arial"/>
          <w:b/>
          <w:bCs/>
        </w:rPr>
        <w:t>MAIN RESPONSIBILITIES</w:t>
      </w:r>
    </w:p>
    <w:p w:rsidR="0097345E" w:rsidP="0097345E" w:rsidRDefault="0097345E" w14:paraId="3FC05A9F" w14:textId="77777777">
      <w:pPr>
        <w:ind w:left="-284"/>
        <w:jc w:val="both"/>
        <w:rPr>
          <w:rFonts w:ascii="Arial" w:hAnsi="Arial" w:eastAsia="Calibri" w:cs="Arial"/>
          <w:b/>
          <w:bCs/>
        </w:rPr>
      </w:pPr>
    </w:p>
    <w:p w:rsidR="00111A40" w:rsidP="00111A40" w:rsidRDefault="00111A40" w14:paraId="19C47D48" w14:textId="57E0C74E">
      <w:pPr>
        <w:pStyle w:val="paragraph"/>
        <w:numPr>
          <w:ilvl w:val="0"/>
          <w:numId w:val="1"/>
        </w:numPr>
        <w:shd w:val="clear" w:color="auto" w:fill="FFFFFF"/>
        <w:spacing w:before="0" w:beforeAutospacing="0" w:after="0" w:afterAutospacing="0"/>
        <w:rPr>
          <w:rStyle w:val="eop"/>
          <w:rFonts w:ascii="Arial" w:hAnsi="Arial" w:cs="Arial"/>
          <w:color w:val="000000" w:themeColor="text1"/>
        </w:rPr>
      </w:pPr>
      <w:r w:rsidRPr="00BB7E5D">
        <w:rPr>
          <w:rStyle w:val="normaltextrun"/>
          <w:rFonts w:ascii="Arial" w:hAnsi="Arial" w:cs="Arial"/>
          <w:color w:val="000000" w:themeColor="text1"/>
          <w:lang w:val="en-GB"/>
        </w:rPr>
        <w:t xml:space="preserve">To </w:t>
      </w:r>
      <w:r>
        <w:rPr>
          <w:rStyle w:val="normaltextrun"/>
          <w:rFonts w:ascii="Arial" w:hAnsi="Arial" w:cs="Arial"/>
          <w:color w:val="000000" w:themeColor="text1"/>
          <w:lang w:val="en-GB"/>
        </w:rPr>
        <w:t>support</w:t>
      </w:r>
      <w:r w:rsidRPr="00BB7E5D">
        <w:rPr>
          <w:rStyle w:val="normaltextrun"/>
          <w:rFonts w:ascii="Arial" w:hAnsi="Arial" w:cs="Arial"/>
          <w:color w:val="000000" w:themeColor="text1"/>
          <w:lang w:val="en-GB"/>
        </w:rPr>
        <w:t xml:space="preserve"> the development and implementation of</w:t>
      </w:r>
      <w:r>
        <w:rPr>
          <w:rStyle w:val="normaltextrun"/>
          <w:rFonts w:ascii="Arial" w:hAnsi="Arial" w:cs="Arial"/>
          <w:color w:val="000000" w:themeColor="text1"/>
          <w:lang w:val="en-GB"/>
        </w:rPr>
        <w:t xml:space="preserve"> the priority actions as outlined in </w:t>
      </w:r>
      <w:r w:rsidR="007C06CB">
        <w:rPr>
          <w:rStyle w:val="normaltextrun"/>
          <w:rFonts w:ascii="Arial" w:hAnsi="Arial" w:cs="Arial"/>
          <w:color w:val="000000" w:themeColor="text1"/>
          <w:lang w:val="en-GB"/>
        </w:rPr>
        <w:t>the</w:t>
      </w:r>
      <w:r>
        <w:rPr>
          <w:rStyle w:val="normaltextrun"/>
          <w:rFonts w:ascii="Arial" w:hAnsi="Arial" w:cs="Arial"/>
          <w:color w:val="000000" w:themeColor="text1"/>
          <w:lang w:val="en-GB"/>
        </w:rPr>
        <w:t xml:space="preserve"> emerging </w:t>
      </w:r>
      <w:r w:rsidR="0019543D">
        <w:rPr>
          <w:rStyle w:val="normaltextrun"/>
          <w:rFonts w:ascii="Arial" w:hAnsi="Arial" w:cs="Arial"/>
          <w:color w:val="000000" w:themeColor="text1"/>
          <w:lang w:val="en-GB"/>
        </w:rPr>
        <w:t xml:space="preserve">Local Energy </w:t>
      </w:r>
      <w:r w:rsidR="006455D7">
        <w:rPr>
          <w:rStyle w:val="normaltextrun"/>
          <w:rFonts w:ascii="Arial" w:hAnsi="Arial" w:cs="Arial"/>
          <w:color w:val="000000" w:themeColor="text1"/>
          <w:lang w:val="en-GB"/>
        </w:rPr>
        <w:t>and Resilience</w:t>
      </w:r>
      <w:r>
        <w:rPr>
          <w:rStyle w:val="normaltextrun"/>
          <w:rFonts w:ascii="Arial" w:hAnsi="Arial" w:cs="Arial"/>
          <w:color w:val="000000" w:themeColor="text1"/>
          <w:lang w:val="en-GB"/>
        </w:rPr>
        <w:t xml:space="preserve"> Strategy (expected to be published </w:t>
      </w:r>
      <w:r w:rsidR="006352A5">
        <w:rPr>
          <w:rStyle w:val="normaltextrun"/>
          <w:rFonts w:ascii="Arial" w:hAnsi="Arial" w:cs="Arial"/>
          <w:color w:val="000000" w:themeColor="text1"/>
          <w:lang w:val="en-GB"/>
        </w:rPr>
        <w:t>summer</w:t>
      </w:r>
      <w:r>
        <w:rPr>
          <w:rStyle w:val="normaltextrun"/>
          <w:rFonts w:ascii="Arial" w:hAnsi="Arial" w:cs="Arial"/>
          <w:color w:val="000000" w:themeColor="text1"/>
          <w:lang w:val="en-GB"/>
        </w:rPr>
        <w:t xml:space="preserve"> 2026)</w:t>
      </w:r>
      <w:r w:rsidRPr="00BB7E5D">
        <w:rPr>
          <w:rStyle w:val="normaltextrun"/>
          <w:rFonts w:ascii="Arial" w:hAnsi="Arial" w:cs="Arial"/>
          <w:color w:val="000000" w:themeColor="text1"/>
          <w:lang w:val="en-GB"/>
        </w:rPr>
        <w:t xml:space="preserve"> </w:t>
      </w:r>
      <w:r>
        <w:rPr>
          <w:rStyle w:val="normaltextrun"/>
          <w:rFonts w:ascii="Arial" w:hAnsi="Arial" w:cs="Arial"/>
          <w:color w:val="000000" w:themeColor="text1"/>
          <w:lang w:val="en-GB"/>
        </w:rPr>
        <w:t>to support behavioural change.</w:t>
      </w:r>
      <w:r w:rsidRPr="00BB7E5D">
        <w:rPr>
          <w:rStyle w:val="normaltextrun"/>
          <w:rFonts w:ascii="Arial" w:hAnsi="Arial" w:cs="Arial"/>
          <w:color w:val="000000" w:themeColor="text1"/>
          <w:lang w:val="en-GB"/>
        </w:rPr>
        <w:t> </w:t>
      </w:r>
    </w:p>
    <w:p w:rsidRPr="00111A40" w:rsidR="00111A40" w:rsidP="00111A40" w:rsidRDefault="00111A40" w14:paraId="6D38092A" w14:textId="64FB9894">
      <w:pPr>
        <w:pStyle w:val="paragraph"/>
        <w:shd w:val="clear" w:color="auto" w:fill="FFFFFF"/>
        <w:spacing w:before="0" w:beforeAutospacing="0" w:after="0" w:afterAutospacing="0"/>
        <w:rPr>
          <w:rFonts w:ascii="Arial" w:hAnsi="Arial" w:cs="Arial"/>
          <w:color w:val="000000" w:themeColor="text1"/>
        </w:rPr>
      </w:pPr>
      <w:r w:rsidRPr="007F0CB4">
        <w:rPr>
          <w:rStyle w:val="normaltextrun"/>
          <w:rFonts w:ascii="Arial" w:hAnsi="Arial" w:cs="Arial"/>
          <w:color w:val="000000" w:themeColor="text1"/>
          <w:lang w:val="en-GB"/>
        </w:rPr>
        <w:t> </w:t>
      </w:r>
    </w:p>
    <w:p w:rsidR="00DF728B" w:rsidP="0097345E" w:rsidRDefault="002C3B10" w14:paraId="10D1F81F" w14:textId="1AACAB44">
      <w:pPr>
        <w:pStyle w:val="ListParagraph"/>
        <w:numPr>
          <w:ilvl w:val="0"/>
          <w:numId w:val="1"/>
        </w:numPr>
        <w:jc w:val="both"/>
        <w:rPr>
          <w:rFonts w:ascii="Arial" w:hAnsi="Arial" w:eastAsia="Calibri" w:cs="Arial"/>
        </w:rPr>
      </w:pPr>
      <w:r>
        <w:rPr>
          <w:rFonts w:ascii="Arial" w:hAnsi="Arial" w:eastAsia="Calibri" w:cs="Arial"/>
        </w:rPr>
        <w:t>Maintain</w:t>
      </w:r>
      <w:r w:rsidR="005540D2">
        <w:rPr>
          <w:rFonts w:ascii="Arial" w:hAnsi="Arial" w:eastAsia="Calibri" w:cs="Arial"/>
        </w:rPr>
        <w:t>,</w:t>
      </w:r>
      <w:r>
        <w:rPr>
          <w:rFonts w:ascii="Arial" w:hAnsi="Arial" w:eastAsia="Calibri" w:cs="Arial"/>
        </w:rPr>
        <w:t xml:space="preserve"> develop </w:t>
      </w:r>
      <w:r w:rsidR="005540D2">
        <w:rPr>
          <w:rFonts w:ascii="Arial" w:hAnsi="Arial" w:eastAsia="Calibri" w:cs="Arial"/>
        </w:rPr>
        <w:t xml:space="preserve">and </w:t>
      </w:r>
      <w:r w:rsidR="00DF728B">
        <w:rPr>
          <w:rFonts w:ascii="Arial" w:hAnsi="Arial" w:eastAsia="Calibri" w:cs="Arial"/>
        </w:rPr>
        <w:t>deliver</w:t>
      </w:r>
      <w:r w:rsidR="005540D2">
        <w:rPr>
          <w:rFonts w:ascii="Arial" w:hAnsi="Arial" w:eastAsia="Calibri" w:cs="Arial"/>
        </w:rPr>
        <w:t xml:space="preserve"> </w:t>
      </w:r>
      <w:r>
        <w:rPr>
          <w:rFonts w:ascii="Arial" w:hAnsi="Arial" w:eastAsia="Calibri" w:cs="Arial"/>
        </w:rPr>
        <w:t>the</w:t>
      </w:r>
      <w:r w:rsidR="005540D2">
        <w:rPr>
          <w:rFonts w:ascii="Arial" w:hAnsi="Arial" w:eastAsia="Calibri" w:cs="Arial"/>
        </w:rPr>
        <w:t xml:space="preserve"> Teams communication</w:t>
      </w:r>
      <w:r w:rsidR="00DF728B">
        <w:rPr>
          <w:rFonts w:ascii="Arial" w:hAnsi="Arial" w:eastAsia="Calibri" w:cs="Arial"/>
        </w:rPr>
        <w:t>s</w:t>
      </w:r>
      <w:r w:rsidR="005540D2">
        <w:rPr>
          <w:rFonts w:ascii="Arial" w:hAnsi="Arial" w:eastAsia="Calibri" w:cs="Arial"/>
        </w:rPr>
        <w:t xml:space="preserve"> plan</w:t>
      </w:r>
      <w:r w:rsidR="00572D27">
        <w:rPr>
          <w:rFonts w:ascii="Arial" w:hAnsi="Arial" w:eastAsia="Calibri" w:cs="Arial"/>
        </w:rPr>
        <w:t xml:space="preserve"> </w:t>
      </w:r>
      <w:r w:rsidR="008F7455">
        <w:rPr>
          <w:rFonts w:ascii="Arial" w:hAnsi="Arial" w:eastAsia="Calibri" w:cs="Arial"/>
        </w:rPr>
        <w:t>including development of an</w:t>
      </w:r>
      <w:r w:rsidR="00572D27">
        <w:rPr>
          <w:rFonts w:ascii="Arial" w:hAnsi="Arial" w:eastAsia="Calibri" w:cs="Arial"/>
        </w:rPr>
        <w:t xml:space="preserve"> events calendar, contacts, and </w:t>
      </w:r>
      <w:r w:rsidR="008F7455">
        <w:rPr>
          <w:rFonts w:ascii="Arial" w:hAnsi="Arial" w:eastAsia="Calibri" w:cs="Arial"/>
        </w:rPr>
        <w:t>outreach opportunities. E</w:t>
      </w:r>
      <w:r w:rsidR="00DF728B">
        <w:rPr>
          <w:rFonts w:ascii="Arial" w:hAnsi="Arial" w:eastAsia="Calibri" w:cs="Arial"/>
        </w:rPr>
        <w:t>nsur</w:t>
      </w:r>
      <w:r w:rsidR="004B599E">
        <w:rPr>
          <w:rFonts w:ascii="Arial" w:hAnsi="Arial" w:eastAsia="Calibri" w:cs="Arial"/>
        </w:rPr>
        <w:t>e</w:t>
      </w:r>
      <w:r w:rsidR="00DF728B">
        <w:rPr>
          <w:rFonts w:ascii="Arial" w:hAnsi="Arial" w:eastAsia="Calibri" w:cs="Arial"/>
        </w:rPr>
        <w:t xml:space="preserve"> that </w:t>
      </w:r>
      <w:r w:rsidR="0050224E">
        <w:rPr>
          <w:rFonts w:ascii="Arial" w:hAnsi="Arial" w:eastAsia="Calibri" w:cs="Arial"/>
        </w:rPr>
        <w:t>regular outreach is planned</w:t>
      </w:r>
      <w:r w:rsidR="004B599E">
        <w:rPr>
          <w:rFonts w:ascii="Arial" w:hAnsi="Arial" w:eastAsia="Calibri" w:cs="Arial"/>
        </w:rPr>
        <w:t>,</w:t>
      </w:r>
      <w:r w:rsidR="0050224E">
        <w:rPr>
          <w:rFonts w:ascii="Arial" w:hAnsi="Arial" w:eastAsia="Calibri" w:cs="Arial"/>
        </w:rPr>
        <w:t xml:space="preserve"> co-ordinated </w:t>
      </w:r>
      <w:r w:rsidR="004B599E">
        <w:rPr>
          <w:rFonts w:ascii="Arial" w:hAnsi="Arial" w:eastAsia="Calibri" w:cs="Arial"/>
        </w:rPr>
        <w:t xml:space="preserve">and delivered </w:t>
      </w:r>
      <w:r w:rsidR="0050224E">
        <w:rPr>
          <w:rFonts w:ascii="Arial" w:hAnsi="Arial" w:eastAsia="Calibri" w:cs="Arial"/>
        </w:rPr>
        <w:t>to support behavioural change.</w:t>
      </w:r>
    </w:p>
    <w:p w:rsidRPr="00516C43" w:rsidR="00516C43" w:rsidP="00516C43" w:rsidRDefault="00516C43" w14:paraId="3F7033F1" w14:textId="77777777">
      <w:pPr>
        <w:pStyle w:val="ListParagraph"/>
        <w:rPr>
          <w:rFonts w:ascii="Arial" w:hAnsi="Arial" w:eastAsia="Calibri" w:cs="Arial"/>
        </w:rPr>
      </w:pPr>
    </w:p>
    <w:p w:rsidRPr="00145741" w:rsidR="00145741" w:rsidP="00145741" w:rsidRDefault="0050224E" w14:paraId="3B0415B8" w14:textId="1C3B86C7">
      <w:pPr>
        <w:numPr>
          <w:ilvl w:val="0"/>
          <w:numId w:val="1"/>
        </w:numPr>
        <w:suppressAutoHyphens/>
        <w:autoSpaceDN w:val="0"/>
        <w:jc w:val="both"/>
        <w:textAlignment w:val="baseline"/>
        <w:rPr>
          <w:rFonts w:ascii="Arial" w:hAnsi="Arial" w:eastAsia="Calibri" w:cs="Arial"/>
        </w:rPr>
      </w:pPr>
      <w:r w:rsidRPr="00145741">
        <w:rPr>
          <w:rFonts w:ascii="Arial" w:hAnsi="Arial" w:eastAsia="Calibri" w:cs="Arial"/>
        </w:rPr>
        <w:t>P</w:t>
      </w:r>
      <w:r w:rsidRPr="00145741" w:rsidR="00EB6513">
        <w:rPr>
          <w:rFonts w:ascii="Arial" w:hAnsi="Arial" w:eastAsia="Calibri" w:cs="Arial"/>
        </w:rPr>
        <w:t>ro</w:t>
      </w:r>
      <w:r w:rsidRPr="00145741" w:rsidR="005540D2">
        <w:rPr>
          <w:rFonts w:ascii="Arial" w:hAnsi="Arial" w:eastAsia="Calibri" w:cs="Arial"/>
        </w:rPr>
        <w:t>active</w:t>
      </w:r>
      <w:r w:rsidRPr="00145741">
        <w:rPr>
          <w:rFonts w:ascii="Arial" w:hAnsi="Arial" w:eastAsia="Calibri" w:cs="Arial"/>
        </w:rPr>
        <w:t>ly</w:t>
      </w:r>
      <w:r w:rsidRPr="00145741" w:rsidR="00841073">
        <w:rPr>
          <w:rFonts w:ascii="Arial" w:hAnsi="Arial" w:eastAsia="Calibri" w:cs="Arial"/>
        </w:rPr>
        <w:t xml:space="preserve"> engage with our communities via direct</w:t>
      </w:r>
      <w:r w:rsidRPr="00145741" w:rsidR="005540D2">
        <w:rPr>
          <w:rFonts w:ascii="Arial" w:hAnsi="Arial" w:eastAsia="Calibri" w:cs="Arial"/>
        </w:rPr>
        <w:t xml:space="preserve"> outreach (</w:t>
      </w:r>
      <w:r w:rsidR="006F78C1">
        <w:rPr>
          <w:rFonts w:ascii="Arial" w:hAnsi="Arial" w:eastAsia="Calibri" w:cs="Arial"/>
        </w:rPr>
        <w:t>e</w:t>
      </w:r>
      <w:r w:rsidRPr="00145741" w:rsidR="00E2117F">
        <w:rPr>
          <w:rFonts w:ascii="Arial" w:hAnsi="Arial" w:eastAsia="Calibri" w:cs="Arial"/>
        </w:rPr>
        <w:t>.</w:t>
      </w:r>
      <w:r w:rsidR="006F78C1">
        <w:rPr>
          <w:rFonts w:ascii="Arial" w:hAnsi="Arial" w:eastAsia="Calibri" w:cs="Arial"/>
        </w:rPr>
        <w:t>g</w:t>
      </w:r>
      <w:r w:rsidRPr="00145741" w:rsidR="00E2117F">
        <w:rPr>
          <w:rFonts w:ascii="Arial" w:hAnsi="Arial" w:eastAsia="Calibri" w:cs="Arial"/>
        </w:rPr>
        <w:t>.</w:t>
      </w:r>
      <w:r w:rsidRPr="00145741" w:rsidR="005540D2">
        <w:rPr>
          <w:rFonts w:ascii="Arial" w:hAnsi="Arial" w:eastAsia="Calibri" w:cs="Arial"/>
        </w:rPr>
        <w:t xml:space="preserve"> </w:t>
      </w:r>
      <w:r w:rsidRPr="00145741" w:rsidR="00EB6513">
        <w:rPr>
          <w:rFonts w:ascii="Arial" w:hAnsi="Arial" w:eastAsia="Calibri" w:cs="Arial"/>
        </w:rPr>
        <w:t xml:space="preserve">regular </w:t>
      </w:r>
      <w:r w:rsidRPr="00145741" w:rsidR="005540D2">
        <w:rPr>
          <w:rFonts w:ascii="Arial" w:hAnsi="Arial" w:eastAsia="Calibri" w:cs="Arial"/>
        </w:rPr>
        <w:t xml:space="preserve">attendance at local </w:t>
      </w:r>
      <w:r w:rsidRPr="00145741" w:rsidR="00EB6513">
        <w:rPr>
          <w:rFonts w:ascii="Arial" w:hAnsi="Arial" w:eastAsia="Calibri" w:cs="Arial"/>
        </w:rPr>
        <w:t xml:space="preserve">community </w:t>
      </w:r>
      <w:r w:rsidRPr="00145741" w:rsidR="005540D2">
        <w:rPr>
          <w:rFonts w:ascii="Arial" w:hAnsi="Arial" w:eastAsia="Calibri" w:cs="Arial"/>
        </w:rPr>
        <w:t>events, p</w:t>
      </w:r>
      <w:r w:rsidRPr="00145741" w:rsidR="00EB6513">
        <w:rPr>
          <w:rFonts w:ascii="Arial" w:hAnsi="Arial" w:eastAsia="Calibri" w:cs="Arial"/>
        </w:rPr>
        <w:t>a</w:t>
      </w:r>
      <w:r w:rsidRPr="00145741" w:rsidR="005540D2">
        <w:rPr>
          <w:rFonts w:ascii="Arial" w:hAnsi="Arial" w:eastAsia="Calibri" w:cs="Arial"/>
        </w:rPr>
        <w:t>rish council meetings</w:t>
      </w:r>
      <w:r w:rsidRPr="00145741" w:rsidR="001D239E">
        <w:rPr>
          <w:rFonts w:ascii="Arial" w:hAnsi="Arial" w:eastAsia="Calibri" w:cs="Arial"/>
        </w:rPr>
        <w:t>, schools</w:t>
      </w:r>
      <w:r w:rsidRPr="00145741" w:rsidR="001D150C">
        <w:rPr>
          <w:rFonts w:ascii="Arial" w:hAnsi="Arial" w:eastAsia="Calibri" w:cs="Arial"/>
        </w:rPr>
        <w:t xml:space="preserve"> and through </w:t>
      </w:r>
      <w:r w:rsidRPr="00145741" w:rsidR="00DF728B">
        <w:rPr>
          <w:rFonts w:ascii="Arial" w:hAnsi="Arial" w:eastAsia="Calibri" w:cs="Arial"/>
        </w:rPr>
        <w:t>the community connect vehicle).</w:t>
      </w:r>
      <w:r w:rsidRPr="00145741" w:rsidR="00B50A7D">
        <w:rPr>
          <w:rFonts w:ascii="Arial" w:hAnsi="Arial" w:eastAsia="Calibri" w:cs="Arial"/>
        </w:rPr>
        <w:t xml:space="preserve"> </w:t>
      </w:r>
    </w:p>
    <w:p w:rsidRPr="00145741" w:rsidR="00145741" w:rsidP="00145741" w:rsidRDefault="00145741" w14:paraId="26C2181A" w14:textId="77777777">
      <w:pPr>
        <w:pStyle w:val="ListParagraph"/>
        <w:rPr>
          <w:rFonts w:ascii="Arial" w:hAnsi="Arial" w:eastAsia="Calibri" w:cs="Arial"/>
        </w:rPr>
      </w:pPr>
    </w:p>
    <w:p w:rsidRPr="00145741" w:rsidR="0097345E" w:rsidP="00145741" w:rsidRDefault="00B50A7D" w14:paraId="51615ABB" w14:textId="205BF3B2">
      <w:pPr>
        <w:numPr>
          <w:ilvl w:val="0"/>
          <w:numId w:val="1"/>
        </w:numPr>
        <w:suppressAutoHyphens/>
        <w:autoSpaceDN w:val="0"/>
        <w:jc w:val="both"/>
        <w:textAlignment w:val="baseline"/>
        <w:rPr>
          <w:rFonts w:ascii="Arial" w:hAnsi="Arial" w:eastAsia="Calibri" w:cs="Arial"/>
        </w:rPr>
      </w:pPr>
      <w:r w:rsidRPr="00145741">
        <w:rPr>
          <w:rFonts w:ascii="Arial" w:hAnsi="Arial" w:eastAsia="Calibri" w:cs="Arial"/>
        </w:rPr>
        <w:t xml:space="preserve">Translate and effectively present complex information to a range of non-technical people which engages the audience and clearly communicates </w:t>
      </w:r>
      <w:r w:rsidR="00AE016A">
        <w:rPr>
          <w:rFonts w:ascii="Arial" w:hAnsi="Arial" w:eastAsia="Calibri" w:cs="Arial"/>
        </w:rPr>
        <w:t xml:space="preserve">environmental </w:t>
      </w:r>
      <w:r w:rsidRPr="00145741">
        <w:rPr>
          <w:rFonts w:ascii="Arial" w:hAnsi="Arial" w:eastAsia="Calibri" w:cs="Arial"/>
        </w:rPr>
        <w:t>issues</w:t>
      </w:r>
      <w:r w:rsidR="005B1B1D">
        <w:rPr>
          <w:rFonts w:ascii="Arial" w:hAnsi="Arial" w:eastAsia="Calibri" w:cs="Arial"/>
        </w:rPr>
        <w:t>. This will include communicating</w:t>
      </w:r>
      <w:r w:rsidRPr="00145741">
        <w:rPr>
          <w:rFonts w:ascii="Arial" w:hAnsi="Arial" w:eastAsia="Calibri" w:cs="Arial"/>
        </w:rPr>
        <w:t xml:space="preserve"> to </w:t>
      </w:r>
      <w:r w:rsidR="00CB2830">
        <w:rPr>
          <w:rFonts w:ascii="Arial" w:hAnsi="Arial" w:eastAsia="Calibri" w:cs="Arial"/>
        </w:rPr>
        <w:t xml:space="preserve">residents, </w:t>
      </w:r>
      <w:r w:rsidR="00B47325">
        <w:rPr>
          <w:rFonts w:ascii="Arial" w:hAnsi="Arial" w:eastAsia="Calibri" w:cs="Arial"/>
        </w:rPr>
        <w:t xml:space="preserve">local </w:t>
      </w:r>
      <w:r w:rsidR="00CB2830">
        <w:rPr>
          <w:rFonts w:ascii="Arial" w:hAnsi="Arial" w:eastAsia="Calibri" w:cs="Arial"/>
        </w:rPr>
        <w:t>communit</w:t>
      </w:r>
      <w:r w:rsidR="00B47325">
        <w:rPr>
          <w:rFonts w:ascii="Arial" w:hAnsi="Arial" w:eastAsia="Calibri" w:cs="Arial"/>
        </w:rPr>
        <w:t>y groups</w:t>
      </w:r>
      <w:r w:rsidR="00CB2830">
        <w:rPr>
          <w:rFonts w:ascii="Arial" w:hAnsi="Arial" w:eastAsia="Calibri" w:cs="Arial"/>
        </w:rPr>
        <w:t xml:space="preserve">, local businesses and </w:t>
      </w:r>
      <w:r w:rsidR="00B47325">
        <w:rPr>
          <w:rFonts w:ascii="Arial" w:hAnsi="Arial" w:eastAsia="Calibri" w:cs="Arial"/>
        </w:rPr>
        <w:t xml:space="preserve">to </w:t>
      </w:r>
      <w:r w:rsidR="00CB2830">
        <w:rPr>
          <w:rFonts w:ascii="Arial" w:hAnsi="Arial" w:eastAsia="Calibri" w:cs="Arial"/>
        </w:rPr>
        <w:t>key stakeholders.</w:t>
      </w:r>
    </w:p>
    <w:p w:rsidRPr="00C67EB2" w:rsidR="00C67EB2" w:rsidP="00C67EB2" w:rsidRDefault="00C67EB2" w14:paraId="36C6B098" w14:textId="77777777">
      <w:pPr>
        <w:pStyle w:val="ListParagraph"/>
        <w:rPr>
          <w:rFonts w:ascii="Arial" w:hAnsi="Arial" w:eastAsia="Calibri" w:cs="Arial"/>
        </w:rPr>
      </w:pPr>
    </w:p>
    <w:p w:rsidRPr="00C67EB2" w:rsidR="00C67EB2" w:rsidP="00C67EB2" w:rsidRDefault="00600751" w14:paraId="0EF06105" w14:textId="7447559D">
      <w:pPr>
        <w:pStyle w:val="ListParagraph"/>
        <w:numPr>
          <w:ilvl w:val="0"/>
          <w:numId w:val="1"/>
        </w:numPr>
        <w:jc w:val="both"/>
        <w:rPr>
          <w:rFonts w:ascii="Arial" w:hAnsi="Arial" w:eastAsia="Calibri" w:cs="Arial"/>
        </w:rPr>
      </w:pPr>
      <w:r>
        <w:rPr>
          <w:rFonts w:ascii="Arial" w:hAnsi="Arial" w:eastAsia="Calibri" w:cs="Arial"/>
        </w:rPr>
        <w:t xml:space="preserve">Support monitoring and evaluation against the </w:t>
      </w:r>
      <w:r w:rsidR="006662C1">
        <w:rPr>
          <w:rFonts w:ascii="Arial" w:hAnsi="Arial" w:eastAsia="Calibri" w:cs="Arial"/>
        </w:rPr>
        <w:t>team’s</w:t>
      </w:r>
      <w:r>
        <w:rPr>
          <w:rFonts w:ascii="Arial" w:hAnsi="Arial" w:eastAsia="Calibri" w:cs="Arial"/>
        </w:rPr>
        <w:t xml:space="preserve"> key performance indicators. This includes being responsible for t</w:t>
      </w:r>
      <w:r w:rsidR="00C67EB2">
        <w:rPr>
          <w:rFonts w:ascii="Arial" w:hAnsi="Arial" w:eastAsia="Calibri" w:cs="Arial"/>
        </w:rPr>
        <w:t>rack</w:t>
      </w:r>
      <w:r>
        <w:rPr>
          <w:rFonts w:ascii="Arial" w:hAnsi="Arial" w:eastAsia="Calibri" w:cs="Arial"/>
        </w:rPr>
        <w:t>ing</w:t>
      </w:r>
      <w:r w:rsidR="00C67EB2">
        <w:rPr>
          <w:rFonts w:ascii="Arial" w:hAnsi="Arial" w:eastAsia="Calibri" w:cs="Arial"/>
        </w:rPr>
        <w:t>, monitor</w:t>
      </w:r>
      <w:r>
        <w:rPr>
          <w:rFonts w:ascii="Arial" w:hAnsi="Arial" w:eastAsia="Calibri" w:cs="Arial"/>
        </w:rPr>
        <w:t>ing</w:t>
      </w:r>
      <w:r w:rsidR="00C67EB2">
        <w:rPr>
          <w:rFonts w:ascii="Arial" w:hAnsi="Arial" w:eastAsia="Calibri" w:cs="Arial"/>
        </w:rPr>
        <w:t xml:space="preserve"> and record</w:t>
      </w:r>
      <w:r w:rsidR="006662C1">
        <w:rPr>
          <w:rFonts w:ascii="Arial" w:hAnsi="Arial" w:eastAsia="Calibri" w:cs="Arial"/>
        </w:rPr>
        <w:t>ing</w:t>
      </w:r>
      <w:r w:rsidR="00C67EB2">
        <w:rPr>
          <w:rFonts w:ascii="Arial" w:hAnsi="Arial" w:eastAsia="Calibri" w:cs="Arial"/>
        </w:rPr>
        <w:t xml:space="preserve"> attendance at events, workshops, meetings etc to quantify the </w:t>
      </w:r>
      <w:r w:rsidR="0025538F">
        <w:rPr>
          <w:rFonts w:ascii="Arial" w:hAnsi="Arial" w:eastAsia="Calibri" w:cs="Arial"/>
        </w:rPr>
        <w:t>team’s</w:t>
      </w:r>
      <w:r w:rsidR="00C67EB2">
        <w:rPr>
          <w:rFonts w:ascii="Arial" w:hAnsi="Arial" w:eastAsia="Calibri" w:cs="Arial"/>
        </w:rPr>
        <w:t xml:space="preserve"> outreach</w:t>
      </w:r>
      <w:r w:rsidR="008D0168">
        <w:rPr>
          <w:rFonts w:ascii="Arial" w:hAnsi="Arial" w:eastAsia="Calibri" w:cs="Arial"/>
        </w:rPr>
        <w:t>, and assessing the uptake of local schemes (i.e. Essex County Council’s ‘Together’ schemes).</w:t>
      </w:r>
    </w:p>
    <w:p w:rsidRPr="008055EE" w:rsidR="0097345E" w:rsidP="0097345E" w:rsidRDefault="0097345E" w14:paraId="1EE29107" w14:textId="77777777">
      <w:pPr>
        <w:pStyle w:val="ListParagraph"/>
        <w:ind w:left="76"/>
        <w:jc w:val="both"/>
        <w:rPr>
          <w:rFonts w:ascii="Arial" w:hAnsi="Arial" w:eastAsia="Calibri" w:cs="Arial"/>
        </w:rPr>
      </w:pPr>
    </w:p>
    <w:p w:rsidR="0097345E" w:rsidP="0097345E" w:rsidRDefault="00841073" w14:paraId="74E26BE4" w14:textId="71D52877">
      <w:pPr>
        <w:pStyle w:val="ListParagraph"/>
        <w:numPr>
          <w:ilvl w:val="0"/>
          <w:numId w:val="1"/>
        </w:numPr>
        <w:jc w:val="both"/>
        <w:rPr>
          <w:rFonts w:ascii="Arial" w:hAnsi="Arial" w:eastAsia="Calibri" w:cs="Arial"/>
        </w:rPr>
      </w:pPr>
      <w:r>
        <w:rPr>
          <w:rFonts w:ascii="Arial" w:hAnsi="Arial" w:eastAsia="Calibri" w:cs="Arial"/>
        </w:rPr>
        <w:t xml:space="preserve">Build </w:t>
      </w:r>
      <w:r w:rsidR="00901609">
        <w:rPr>
          <w:rFonts w:ascii="Arial" w:hAnsi="Arial" w:eastAsia="Calibri" w:cs="Arial"/>
        </w:rPr>
        <w:t xml:space="preserve">productive and collaborative relationships with internal teams (i.e. Health &amp; </w:t>
      </w:r>
      <w:r w:rsidR="00D15F86">
        <w:rPr>
          <w:rFonts w:ascii="Arial" w:hAnsi="Arial" w:eastAsia="Calibri" w:cs="Arial"/>
        </w:rPr>
        <w:t>C</w:t>
      </w:r>
      <w:r w:rsidR="00901609">
        <w:rPr>
          <w:rFonts w:ascii="Arial" w:hAnsi="Arial" w:eastAsia="Calibri" w:cs="Arial"/>
        </w:rPr>
        <w:t xml:space="preserve">ommunities, </w:t>
      </w:r>
      <w:r w:rsidR="00077475">
        <w:rPr>
          <w:rFonts w:ascii="Arial" w:hAnsi="Arial" w:eastAsia="Calibri" w:cs="Arial"/>
        </w:rPr>
        <w:t xml:space="preserve">Economic </w:t>
      </w:r>
      <w:r w:rsidR="00901609">
        <w:rPr>
          <w:rFonts w:ascii="Arial" w:hAnsi="Arial" w:eastAsia="Calibri" w:cs="Arial"/>
        </w:rPr>
        <w:t>Growth Team</w:t>
      </w:r>
      <w:r w:rsidR="00D15F86">
        <w:rPr>
          <w:rFonts w:ascii="Arial" w:hAnsi="Arial" w:eastAsia="Calibri" w:cs="Arial"/>
        </w:rPr>
        <w:t xml:space="preserve"> and internal and external communication officers). This will include planning collaborative events and supporting engagement </w:t>
      </w:r>
      <w:r w:rsidR="009C2425">
        <w:rPr>
          <w:rFonts w:ascii="Arial" w:hAnsi="Arial" w:eastAsia="Calibri" w:cs="Arial"/>
        </w:rPr>
        <w:t>at events and meetings</w:t>
      </w:r>
      <w:r w:rsidR="00D15F86">
        <w:rPr>
          <w:rFonts w:ascii="Arial" w:hAnsi="Arial" w:eastAsia="Calibri" w:cs="Arial"/>
        </w:rPr>
        <w:t>.</w:t>
      </w:r>
    </w:p>
    <w:p w:rsidRPr="00B37F25" w:rsidR="00B37F25" w:rsidP="00B37F25" w:rsidRDefault="00B37F25" w14:paraId="26E15315" w14:textId="77777777">
      <w:pPr>
        <w:pStyle w:val="ListParagraph"/>
        <w:rPr>
          <w:rFonts w:ascii="Arial" w:hAnsi="Arial" w:eastAsia="Calibri" w:cs="Arial"/>
        </w:rPr>
      </w:pPr>
    </w:p>
    <w:p w:rsidR="00B37F25" w:rsidP="00B37F25" w:rsidRDefault="00B37F25" w14:paraId="09233628" w14:textId="2ADF6E95">
      <w:pPr>
        <w:pStyle w:val="ListParagraph"/>
        <w:numPr>
          <w:ilvl w:val="0"/>
          <w:numId w:val="1"/>
        </w:numPr>
        <w:jc w:val="both"/>
        <w:rPr>
          <w:rFonts w:ascii="Arial" w:hAnsi="Arial" w:eastAsia="Calibri" w:cs="Arial"/>
        </w:rPr>
      </w:pPr>
      <w:r>
        <w:rPr>
          <w:rFonts w:ascii="Arial" w:hAnsi="Arial" w:eastAsia="Calibri" w:cs="Arial"/>
        </w:rPr>
        <w:t>Build productive and collaborative relationships with external teams (i.e. Essex County Council, local NHS Trust, voluntary sector)</w:t>
      </w:r>
      <w:r w:rsidR="003813C5">
        <w:rPr>
          <w:rFonts w:ascii="Arial" w:hAnsi="Arial" w:eastAsia="Calibri" w:cs="Arial"/>
        </w:rPr>
        <w:t xml:space="preserve"> who can support our outreach work (i.e. via funding, advice or </w:t>
      </w:r>
      <w:r w:rsidR="00493588">
        <w:rPr>
          <w:rFonts w:ascii="Arial" w:hAnsi="Arial" w:eastAsia="Calibri" w:cs="Arial"/>
        </w:rPr>
        <w:t>collaborative events</w:t>
      </w:r>
      <w:r w:rsidR="003813C5">
        <w:rPr>
          <w:rFonts w:ascii="Arial" w:hAnsi="Arial" w:eastAsia="Calibri" w:cs="Arial"/>
        </w:rPr>
        <w:t>).</w:t>
      </w:r>
    </w:p>
    <w:p w:rsidRPr="00E2117F" w:rsidR="00E2117F" w:rsidP="00E2117F" w:rsidRDefault="00E2117F" w14:paraId="7E8F395B" w14:textId="77777777">
      <w:pPr>
        <w:pStyle w:val="ListParagraph"/>
        <w:rPr>
          <w:rFonts w:ascii="Arial" w:hAnsi="Arial" w:eastAsia="Calibri" w:cs="Arial"/>
        </w:rPr>
      </w:pPr>
    </w:p>
    <w:p w:rsidRPr="00111A40" w:rsidR="00E2117F" w:rsidP="00111A40" w:rsidRDefault="00493588" w14:paraId="52CF8787" w14:textId="03B96F81">
      <w:pPr>
        <w:pStyle w:val="paragraph"/>
        <w:numPr>
          <w:ilvl w:val="0"/>
          <w:numId w:val="1"/>
        </w:numPr>
        <w:shd w:val="clear" w:color="auto" w:fill="FFFFFF"/>
        <w:spacing w:before="0" w:beforeAutospacing="0" w:after="0" w:afterAutospacing="0"/>
        <w:rPr>
          <w:rFonts w:ascii="Arial" w:hAnsi="Arial" w:cs="Arial"/>
          <w:color w:val="000000" w:themeColor="text1"/>
        </w:rPr>
      </w:pPr>
      <w:r>
        <w:rPr>
          <w:rStyle w:val="normaltextrun"/>
          <w:rFonts w:ascii="Arial" w:hAnsi="Arial" w:cs="Arial"/>
          <w:color w:val="000000" w:themeColor="text1"/>
          <w:lang w:val="en-GB"/>
        </w:rPr>
        <w:t>P</w:t>
      </w:r>
      <w:r w:rsidRPr="00C75EBD" w:rsidR="00E2117F">
        <w:rPr>
          <w:rStyle w:val="normaltextrun"/>
          <w:rFonts w:ascii="Arial" w:hAnsi="Arial" w:cs="Arial"/>
          <w:color w:val="000000" w:themeColor="text1"/>
          <w:lang w:val="en-GB"/>
        </w:rPr>
        <w:t>r</w:t>
      </w:r>
      <w:r w:rsidR="00E2117F">
        <w:rPr>
          <w:rStyle w:val="normaltextrun"/>
          <w:rFonts w:ascii="Arial" w:hAnsi="Arial" w:cs="Arial"/>
          <w:color w:val="000000" w:themeColor="text1"/>
          <w:lang w:val="en-GB"/>
        </w:rPr>
        <w:t>o</w:t>
      </w:r>
      <w:r w:rsidRPr="00C75EBD" w:rsidR="00E2117F">
        <w:rPr>
          <w:rStyle w:val="normaltextrun"/>
          <w:rFonts w:ascii="Arial" w:hAnsi="Arial" w:cs="Arial"/>
          <w:color w:val="000000" w:themeColor="text1"/>
          <w:lang w:val="en-GB"/>
        </w:rPr>
        <w:t>mote networking opportunities for partner organisations across Essex ensuring good practice is shared and utilised</w:t>
      </w:r>
      <w:r w:rsidR="00E2117F">
        <w:rPr>
          <w:rStyle w:val="normaltextrun"/>
          <w:rFonts w:ascii="Arial" w:hAnsi="Arial" w:cs="Arial"/>
          <w:color w:val="000000" w:themeColor="text1"/>
          <w:lang w:val="en-GB"/>
        </w:rPr>
        <w:t>.</w:t>
      </w:r>
      <w:r w:rsidRPr="00C75EBD" w:rsidR="00E2117F">
        <w:rPr>
          <w:rStyle w:val="eop"/>
          <w:rFonts w:ascii="Arial" w:hAnsi="Arial" w:cs="Arial"/>
          <w:color w:val="000000" w:themeColor="text1"/>
        </w:rPr>
        <w:t> </w:t>
      </w:r>
    </w:p>
    <w:p w:rsidRPr="008055EE" w:rsidR="0097345E" w:rsidP="0097345E" w:rsidRDefault="0097345E" w14:paraId="2D520C6E" w14:textId="77777777">
      <w:pPr>
        <w:pStyle w:val="ListParagraph"/>
        <w:rPr>
          <w:rFonts w:ascii="Arial" w:hAnsi="Arial" w:eastAsia="Calibri" w:cs="Arial"/>
        </w:rPr>
      </w:pPr>
    </w:p>
    <w:p w:rsidRPr="008055EE" w:rsidR="0097345E" w:rsidP="0097345E" w:rsidRDefault="006079D7" w14:paraId="3FB3A284" w14:textId="2B72F891">
      <w:pPr>
        <w:pStyle w:val="ListParagraph"/>
        <w:numPr>
          <w:ilvl w:val="0"/>
          <w:numId w:val="1"/>
        </w:numPr>
        <w:jc w:val="both"/>
        <w:rPr>
          <w:rFonts w:ascii="Arial" w:hAnsi="Arial" w:eastAsia="Calibri" w:cs="Arial"/>
        </w:rPr>
      </w:pPr>
      <w:r>
        <w:rPr>
          <w:rFonts w:ascii="Arial" w:hAnsi="Arial" w:eastAsia="Calibri" w:cs="Arial"/>
        </w:rPr>
        <w:t xml:space="preserve">Stay up to date on </w:t>
      </w:r>
      <w:r w:rsidR="003813C5">
        <w:rPr>
          <w:rFonts w:ascii="Arial" w:hAnsi="Arial" w:eastAsia="Calibri" w:cs="Arial"/>
        </w:rPr>
        <w:t xml:space="preserve">the </w:t>
      </w:r>
      <w:r>
        <w:rPr>
          <w:rFonts w:ascii="Arial" w:hAnsi="Arial" w:eastAsia="Calibri" w:cs="Arial"/>
        </w:rPr>
        <w:t>grant</w:t>
      </w:r>
      <w:r w:rsidR="003813C5">
        <w:rPr>
          <w:rFonts w:ascii="Arial" w:hAnsi="Arial" w:eastAsia="Calibri" w:cs="Arial"/>
        </w:rPr>
        <w:t>s</w:t>
      </w:r>
      <w:r>
        <w:rPr>
          <w:rFonts w:ascii="Arial" w:hAnsi="Arial" w:eastAsia="Calibri" w:cs="Arial"/>
        </w:rPr>
        <w:t>, funding and loan</w:t>
      </w:r>
      <w:r w:rsidR="00040889">
        <w:rPr>
          <w:rFonts w:ascii="Arial" w:hAnsi="Arial" w:eastAsia="Calibri" w:cs="Arial"/>
        </w:rPr>
        <w:t>s</w:t>
      </w:r>
      <w:r>
        <w:rPr>
          <w:rFonts w:ascii="Arial" w:hAnsi="Arial" w:eastAsia="Calibri" w:cs="Arial"/>
        </w:rPr>
        <w:t xml:space="preserve"> available</w:t>
      </w:r>
      <w:r w:rsidR="00C876F2">
        <w:rPr>
          <w:rFonts w:ascii="Arial" w:hAnsi="Arial" w:eastAsia="Calibri" w:cs="Arial"/>
        </w:rPr>
        <w:t xml:space="preserve"> to residents, businesses and community groups to ensure that the advice provided </w:t>
      </w:r>
      <w:r w:rsidR="00B37F25">
        <w:rPr>
          <w:rFonts w:ascii="Arial" w:hAnsi="Arial" w:eastAsia="Calibri" w:cs="Arial"/>
        </w:rPr>
        <w:t xml:space="preserve">(in-person or via formal communication channels) </w:t>
      </w:r>
      <w:r w:rsidR="00C876F2">
        <w:rPr>
          <w:rFonts w:ascii="Arial" w:hAnsi="Arial" w:eastAsia="Calibri" w:cs="Arial"/>
        </w:rPr>
        <w:t>is up-to-date</w:t>
      </w:r>
      <w:r w:rsidR="00B37F25">
        <w:rPr>
          <w:rFonts w:ascii="Arial" w:hAnsi="Arial" w:eastAsia="Calibri" w:cs="Arial"/>
        </w:rPr>
        <w:t>.</w:t>
      </w:r>
      <w:r w:rsidR="00C876F2">
        <w:rPr>
          <w:rFonts w:ascii="Arial" w:hAnsi="Arial" w:eastAsia="Calibri" w:cs="Arial"/>
        </w:rPr>
        <w:t xml:space="preserve"> </w:t>
      </w:r>
    </w:p>
    <w:p w:rsidRPr="008055EE" w:rsidR="0097345E" w:rsidP="0097345E" w:rsidRDefault="0097345E" w14:paraId="696E7186" w14:textId="77777777">
      <w:pPr>
        <w:pStyle w:val="ListParagraph"/>
        <w:rPr>
          <w:rFonts w:ascii="Arial" w:hAnsi="Arial" w:eastAsia="Calibri" w:cs="Arial"/>
        </w:rPr>
      </w:pPr>
    </w:p>
    <w:p w:rsidR="00FF2EF4" w:rsidP="0097345E" w:rsidRDefault="00ED6140" w14:paraId="3D8EAE21" w14:textId="448A8786">
      <w:pPr>
        <w:pStyle w:val="ListParagraph"/>
        <w:numPr>
          <w:ilvl w:val="0"/>
          <w:numId w:val="1"/>
        </w:numPr>
        <w:jc w:val="both"/>
        <w:rPr>
          <w:rFonts w:ascii="Arial" w:hAnsi="Arial" w:eastAsia="Calibri" w:cs="Arial"/>
        </w:rPr>
      </w:pPr>
      <w:r>
        <w:rPr>
          <w:rFonts w:ascii="Arial" w:hAnsi="Arial" w:eastAsia="Calibri" w:cs="Arial"/>
        </w:rPr>
        <w:t>Support</w:t>
      </w:r>
      <w:r w:rsidR="00FF2EF4">
        <w:rPr>
          <w:rFonts w:ascii="Arial" w:hAnsi="Arial" w:eastAsia="Calibri" w:cs="Arial"/>
        </w:rPr>
        <w:t xml:space="preserve"> the team </w:t>
      </w:r>
      <w:r>
        <w:rPr>
          <w:rFonts w:ascii="Arial" w:hAnsi="Arial" w:eastAsia="Calibri" w:cs="Arial"/>
        </w:rPr>
        <w:t xml:space="preserve">to </w:t>
      </w:r>
      <w:r w:rsidR="00FF2EF4">
        <w:rPr>
          <w:rFonts w:ascii="Arial" w:hAnsi="Arial" w:eastAsia="Calibri" w:cs="Arial"/>
        </w:rPr>
        <w:t>celebrate success by developing best practice case studies</w:t>
      </w:r>
      <w:r w:rsidR="00FD4407">
        <w:rPr>
          <w:rFonts w:ascii="Arial" w:hAnsi="Arial" w:eastAsia="Calibri" w:cs="Arial"/>
        </w:rPr>
        <w:t xml:space="preserve"> and </w:t>
      </w:r>
      <w:r>
        <w:rPr>
          <w:rFonts w:ascii="Arial" w:hAnsi="Arial" w:eastAsia="Calibri" w:cs="Arial"/>
        </w:rPr>
        <w:t xml:space="preserve">by proactively </w:t>
      </w:r>
      <w:r w:rsidR="00FD4407">
        <w:rPr>
          <w:rFonts w:ascii="Arial" w:hAnsi="Arial" w:eastAsia="Calibri" w:cs="Arial"/>
        </w:rPr>
        <w:t>identifying and developing publicity opportunities.</w:t>
      </w:r>
    </w:p>
    <w:p w:rsidRPr="00FF2EF4" w:rsidR="00FF2EF4" w:rsidP="00FF2EF4" w:rsidRDefault="00FF2EF4" w14:paraId="25BAED4D" w14:textId="77777777">
      <w:pPr>
        <w:pStyle w:val="ListParagraph"/>
        <w:rPr>
          <w:rFonts w:ascii="Arial" w:hAnsi="Arial" w:eastAsia="Calibri" w:cs="Arial"/>
        </w:rPr>
      </w:pPr>
    </w:p>
    <w:p w:rsidRPr="00F9421A" w:rsidR="00F9421A" w:rsidP="0097345E" w:rsidRDefault="009A34E3" w14:paraId="4B659A8F" w14:textId="77777777">
      <w:pPr>
        <w:pStyle w:val="ListParagraph"/>
        <w:numPr>
          <w:ilvl w:val="0"/>
          <w:numId w:val="1"/>
        </w:numPr>
        <w:jc w:val="both"/>
        <w:rPr>
          <w:rFonts w:ascii="Arial" w:hAnsi="Arial" w:eastAsia="Calibri" w:cs="Arial"/>
        </w:rPr>
      </w:pPr>
      <w:r w:rsidRPr="00F9421A">
        <w:rPr>
          <w:rFonts w:ascii="Arial" w:hAnsi="Arial" w:eastAsia="Calibri" w:cs="Arial"/>
        </w:rPr>
        <w:t>Responsible for planning and maintaining a structured and strategic approach to effective engagement with the local community and key stakeholders, using different methods including workshops, events and co-production activities.</w:t>
      </w:r>
      <w:r w:rsidRPr="00F9421A" w:rsidR="00F9421A">
        <w:rPr>
          <w:rFonts w:ascii="Arial" w:hAnsi="Arial" w:eastAsia="Calibri" w:cs="Arial"/>
        </w:rPr>
        <w:t xml:space="preserve"> </w:t>
      </w:r>
    </w:p>
    <w:p w:rsidRPr="00F9421A" w:rsidR="00F9421A" w:rsidP="00F9421A" w:rsidRDefault="00F9421A" w14:paraId="13E7422F" w14:textId="77777777">
      <w:pPr>
        <w:pStyle w:val="ListParagraph"/>
        <w:rPr>
          <w:rFonts w:ascii="Arial" w:hAnsi="Arial" w:eastAsia="Calibri" w:cs="Arial"/>
        </w:rPr>
      </w:pPr>
    </w:p>
    <w:p w:rsidRPr="008055EE" w:rsidR="0097345E" w:rsidP="0097345E" w:rsidRDefault="00525978" w14:paraId="4D061E23" w14:textId="483C4666">
      <w:pPr>
        <w:pStyle w:val="ListParagraph"/>
        <w:numPr>
          <w:ilvl w:val="0"/>
          <w:numId w:val="1"/>
        </w:numPr>
        <w:jc w:val="both"/>
        <w:rPr>
          <w:rFonts w:ascii="Arial" w:hAnsi="Arial" w:eastAsia="Calibri" w:cs="Arial"/>
        </w:rPr>
      </w:pPr>
      <w:r>
        <w:rPr>
          <w:rFonts w:ascii="Arial" w:hAnsi="Arial" w:eastAsia="Calibri" w:cs="Arial"/>
        </w:rPr>
        <w:t xml:space="preserve">Develop </w:t>
      </w:r>
      <w:r w:rsidR="008E0565">
        <w:rPr>
          <w:rFonts w:ascii="Arial" w:hAnsi="Arial" w:eastAsia="Calibri" w:cs="Arial"/>
        </w:rPr>
        <w:t xml:space="preserve">awareness raising </w:t>
      </w:r>
      <w:r>
        <w:rPr>
          <w:rFonts w:ascii="Arial" w:hAnsi="Arial" w:eastAsia="Calibri" w:cs="Arial"/>
        </w:rPr>
        <w:t xml:space="preserve">information </w:t>
      </w:r>
      <w:r w:rsidR="008E0565">
        <w:rPr>
          <w:rFonts w:ascii="Arial" w:hAnsi="Arial" w:eastAsia="Calibri" w:cs="Arial"/>
        </w:rPr>
        <w:t xml:space="preserve">as required </w:t>
      </w:r>
      <w:r w:rsidR="00DF080E">
        <w:rPr>
          <w:rFonts w:ascii="Arial" w:hAnsi="Arial" w:eastAsia="Calibri" w:cs="Arial"/>
        </w:rPr>
        <w:t xml:space="preserve">in a range of formats </w:t>
      </w:r>
      <w:r w:rsidR="008E0565">
        <w:rPr>
          <w:rFonts w:ascii="Arial" w:hAnsi="Arial" w:eastAsia="Calibri" w:cs="Arial"/>
        </w:rPr>
        <w:t>(i.e. presentations</w:t>
      </w:r>
      <w:r w:rsidR="00DF080E">
        <w:rPr>
          <w:rFonts w:ascii="Arial" w:hAnsi="Arial" w:eastAsia="Calibri" w:cs="Arial"/>
        </w:rPr>
        <w:t xml:space="preserve">, web </w:t>
      </w:r>
      <w:r w:rsidR="005A371D">
        <w:rPr>
          <w:rFonts w:ascii="Arial" w:hAnsi="Arial" w:eastAsia="Calibri" w:cs="Arial"/>
        </w:rPr>
        <w:t>text, leaflets and information for notice boards).</w:t>
      </w:r>
      <w:r w:rsidR="008E0565">
        <w:rPr>
          <w:rFonts w:ascii="Arial" w:hAnsi="Arial" w:eastAsia="Calibri" w:cs="Arial"/>
        </w:rPr>
        <w:t xml:space="preserve"> </w:t>
      </w:r>
    </w:p>
    <w:p w:rsidRPr="008055EE" w:rsidR="0097345E" w:rsidP="0097345E" w:rsidRDefault="0097345E" w14:paraId="7EBEF33C" w14:textId="77777777">
      <w:pPr>
        <w:pStyle w:val="ListParagraph"/>
        <w:rPr>
          <w:rFonts w:ascii="Arial" w:hAnsi="Arial" w:eastAsia="Calibri" w:cs="Arial"/>
        </w:rPr>
      </w:pPr>
    </w:p>
    <w:p w:rsidR="0097345E" w:rsidP="0097345E" w:rsidRDefault="009D5BD2" w14:paraId="7E8652C8" w14:textId="3B5A35EF">
      <w:pPr>
        <w:pStyle w:val="ListParagraph"/>
        <w:numPr>
          <w:ilvl w:val="0"/>
          <w:numId w:val="1"/>
        </w:numPr>
        <w:jc w:val="both"/>
        <w:rPr>
          <w:rFonts w:ascii="Arial" w:hAnsi="Arial" w:eastAsia="Calibri" w:cs="Arial"/>
        </w:rPr>
      </w:pPr>
      <w:r>
        <w:rPr>
          <w:rFonts w:ascii="Arial" w:hAnsi="Arial" w:eastAsia="Calibri" w:cs="Arial"/>
        </w:rPr>
        <w:t xml:space="preserve">Support the Corporate Manager </w:t>
      </w:r>
      <w:r w:rsidR="006662C1">
        <w:rPr>
          <w:rFonts w:ascii="Arial" w:hAnsi="Arial" w:eastAsia="Calibri" w:cs="Arial"/>
        </w:rPr>
        <w:t>and</w:t>
      </w:r>
      <w:r>
        <w:rPr>
          <w:rFonts w:ascii="Arial" w:hAnsi="Arial" w:eastAsia="Calibri" w:cs="Arial"/>
        </w:rPr>
        <w:t xml:space="preserve"> </w:t>
      </w:r>
      <w:r w:rsidR="006662C1">
        <w:rPr>
          <w:rFonts w:ascii="Arial" w:hAnsi="Arial" w:eastAsia="Calibri" w:cs="Arial"/>
        </w:rPr>
        <w:t xml:space="preserve">Climate &amp; </w:t>
      </w:r>
      <w:r w:rsidR="002F42C9">
        <w:rPr>
          <w:rFonts w:ascii="Arial" w:hAnsi="Arial" w:eastAsia="Calibri" w:cs="Arial"/>
        </w:rPr>
        <w:t>Suitability</w:t>
      </w:r>
      <w:r>
        <w:rPr>
          <w:rFonts w:ascii="Arial" w:hAnsi="Arial" w:eastAsia="Calibri" w:cs="Arial"/>
        </w:rPr>
        <w:t xml:space="preserve"> </w:t>
      </w:r>
      <w:r w:rsidR="002F42C9">
        <w:rPr>
          <w:rFonts w:ascii="Arial" w:hAnsi="Arial" w:eastAsia="Calibri" w:cs="Arial"/>
        </w:rPr>
        <w:t>Manager</w:t>
      </w:r>
      <w:r>
        <w:rPr>
          <w:rFonts w:ascii="Arial" w:hAnsi="Arial" w:eastAsia="Calibri" w:cs="Arial"/>
        </w:rPr>
        <w:t xml:space="preserve"> in the collation and development of information for reports (e.g. committee re</w:t>
      </w:r>
      <w:r w:rsidR="002F42C9">
        <w:rPr>
          <w:rFonts w:ascii="Arial" w:hAnsi="Arial" w:eastAsia="Calibri" w:cs="Arial"/>
        </w:rPr>
        <w:t>ports)</w:t>
      </w:r>
      <w:r w:rsidR="00202739">
        <w:rPr>
          <w:rFonts w:ascii="Arial" w:hAnsi="Arial" w:eastAsia="Calibri" w:cs="Arial"/>
        </w:rPr>
        <w:t xml:space="preserve"> or in responding to enquiries from the public or Members</w:t>
      </w:r>
      <w:r w:rsidR="002F42C9">
        <w:rPr>
          <w:rFonts w:ascii="Arial" w:hAnsi="Arial" w:eastAsia="Calibri" w:cs="Arial"/>
        </w:rPr>
        <w:t>.</w:t>
      </w:r>
      <w:r>
        <w:rPr>
          <w:rFonts w:ascii="Arial" w:hAnsi="Arial" w:eastAsia="Calibri" w:cs="Arial"/>
        </w:rPr>
        <w:t xml:space="preserve"> </w:t>
      </w:r>
    </w:p>
    <w:p w:rsidRPr="0095530A" w:rsidR="006D2BD4" w:rsidP="0095530A" w:rsidRDefault="006D2BD4" w14:paraId="2F299C09" w14:textId="5E31EF7F">
      <w:pPr>
        <w:jc w:val="both"/>
        <w:rPr>
          <w:rFonts w:ascii="Arial" w:hAnsi="Arial" w:eastAsia="Calibri" w:cs="Arial"/>
        </w:rPr>
      </w:pPr>
    </w:p>
    <w:p w:rsidR="006D2BD4" w:rsidP="006D2BD4" w:rsidRDefault="006D2BD4" w14:paraId="7E755549" w14:textId="0A12E9A4">
      <w:pPr>
        <w:pStyle w:val="ListParagraph"/>
        <w:numPr>
          <w:ilvl w:val="0"/>
          <w:numId w:val="1"/>
        </w:numPr>
        <w:rPr>
          <w:rFonts w:ascii="Arial" w:hAnsi="Arial" w:cs="Arial"/>
          <w:color w:val="000000" w:themeColor="text1"/>
        </w:rPr>
      </w:pPr>
      <w:r w:rsidRPr="00635279">
        <w:rPr>
          <w:rFonts w:ascii="Arial" w:hAnsi="Arial" w:cs="Arial"/>
          <w:color w:val="000000" w:themeColor="text1"/>
        </w:rPr>
        <w:t xml:space="preserve">To promote and champion </w:t>
      </w:r>
      <w:r>
        <w:rPr>
          <w:rFonts w:ascii="Arial" w:hAnsi="Arial" w:cs="Arial"/>
          <w:color w:val="000000" w:themeColor="text1"/>
        </w:rPr>
        <w:t xml:space="preserve">environmental action </w:t>
      </w:r>
      <w:r w:rsidRPr="00635279">
        <w:rPr>
          <w:rFonts w:ascii="Arial" w:hAnsi="Arial" w:cs="Arial"/>
          <w:color w:val="000000" w:themeColor="text1"/>
        </w:rPr>
        <w:t xml:space="preserve">across all Council services areas. </w:t>
      </w:r>
    </w:p>
    <w:p w:rsidRPr="00E2117F" w:rsidR="0097345E" w:rsidP="00E2117F" w:rsidRDefault="0097345E" w14:paraId="162992E5" w14:textId="77777777">
      <w:pPr>
        <w:ind w:left="-284"/>
        <w:jc w:val="both"/>
        <w:rPr>
          <w:rFonts w:ascii="Arial" w:hAnsi="Arial" w:eastAsia="Calibri" w:cs="Arial"/>
        </w:rPr>
      </w:pPr>
    </w:p>
    <w:p w:rsidRPr="0097345E" w:rsidR="0097345E" w:rsidP="0097345E" w:rsidRDefault="0097345E" w14:paraId="53F52B70" w14:textId="77777777">
      <w:pPr>
        <w:pStyle w:val="ListParagraph"/>
        <w:numPr>
          <w:ilvl w:val="0"/>
          <w:numId w:val="1"/>
        </w:numPr>
        <w:jc w:val="both"/>
        <w:rPr>
          <w:rFonts w:ascii="Arial" w:hAnsi="Arial" w:eastAsia="Calibri" w:cs="Arial"/>
        </w:rPr>
      </w:pPr>
      <w:r w:rsidRPr="0097345E">
        <w:rPr>
          <w:rFonts w:ascii="Arial" w:hAnsi="Arial" w:eastAsia="Calibri" w:cs="Arial"/>
        </w:rPr>
        <w:t>To undertake any other duties which may reasonably be within the competence of the post holder.</w:t>
      </w:r>
    </w:p>
    <w:p w:rsidRPr="0097345E" w:rsidR="0097345E" w:rsidP="0097345E" w:rsidRDefault="0097345E" w14:paraId="7F905621" w14:textId="77777777">
      <w:pPr>
        <w:pStyle w:val="ListParagraph"/>
        <w:rPr>
          <w:rFonts w:ascii="Arial" w:hAnsi="Arial" w:eastAsia="Calibri" w:cs="Arial"/>
        </w:rPr>
      </w:pPr>
    </w:p>
    <w:p w:rsidR="0097345E" w:rsidP="0097345E" w:rsidRDefault="0097345E" w14:paraId="5F452626" w14:textId="77777777">
      <w:pPr>
        <w:ind w:left="-284"/>
        <w:jc w:val="both"/>
        <w:rPr>
          <w:rFonts w:ascii="Arial" w:hAnsi="Arial" w:eastAsia="Calibri" w:cs="Arial"/>
        </w:rPr>
      </w:pPr>
      <w:r w:rsidRPr="0097345E">
        <w:rPr>
          <w:rFonts w:ascii="Arial" w:hAnsi="Arial" w:eastAsia="Calibri" w:cs="Arial"/>
        </w:rPr>
        <w:t>The above duties and responsibilities give a broad outline of the functions of the post.  However, by necessity, these duties must be approached in a flexible manner to accommodate the changing needs and demands of the service provide by OneTeam at Brentwood Borough Council and Rochford District Council.  The post holder will be expected to adapt to changing circumstances and therefore the outline of duties may change from time to time.</w:t>
      </w:r>
    </w:p>
    <w:p w:rsidRPr="00F978EC" w:rsidR="0097345E" w:rsidP="0097345E" w:rsidRDefault="0097345E" w14:paraId="7AD56AE0" w14:textId="77777777">
      <w:pPr>
        <w:ind w:left="-284"/>
        <w:jc w:val="both"/>
        <w:rPr>
          <w:rFonts w:ascii="Arial" w:hAnsi="Arial" w:eastAsia="Calibri" w:cs="Arial"/>
        </w:rPr>
      </w:pPr>
    </w:p>
    <w:p w:rsidRPr="004C4D13" w:rsidR="0097345E" w:rsidP="0097345E" w:rsidRDefault="0097345E" w14:paraId="687202DE" w14:textId="77777777">
      <w:pPr>
        <w:ind w:left="-284"/>
        <w:jc w:val="both"/>
        <w:rPr>
          <w:rFonts w:ascii="Arial" w:hAnsi="Arial" w:eastAsia="Calibri" w:cs="Arial"/>
          <w:b/>
          <w:bCs/>
        </w:rPr>
      </w:pPr>
      <w:r w:rsidRPr="004C4D13">
        <w:rPr>
          <w:rFonts w:ascii="Arial" w:hAnsi="Arial" w:eastAsia="Calibri" w:cs="Arial"/>
          <w:b/>
          <w:bCs/>
        </w:rPr>
        <w:t xml:space="preserve">Corporate responsibilities </w:t>
      </w:r>
    </w:p>
    <w:p w:rsidRPr="00F978EC" w:rsidR="0097345E" w:rsidP="0097345E" w:rsidRDefault="0097345E" w14:paraId="78E4E346" w14:textId="77777777">
      <w:pPr>
        <w:ind w:left="-284"/>
        <w:jc w:val="both"/>
        <w:rPr>
          <w:rFonts w:ascii="Arial" w:hAnsi="Arial" w:eastAsia="Calibri" w:cs="Arial"/>
        </w:rPr>
      </w:pPr>
    </w:p>
    <w:p w:rsidR="0097345E" w:rsidP="0097345E" w:rsidRDefault="0097345E" w14:paraId="7FEFF275" w14:textId="77777777">
      <w:pPr>
        <w:ind w:left="-284"/>
        <w:jc w:val="both"/>
        <w:rPr>
          <w:rFonts w:ascii="Arial" w:hAnsi="Arial" w:eastAsia="Calibri" w:cs="Arial"/>
        </w:rPr>
      </w:pPr>
      <w:r w:rsidRPr="00F978EC">
        <w:rPr>
          <w:rFonts w:ascii="Arial" w:hAnsi="Arial" w:eastAsia="Calibri" w:cs="Arial"/>
        </w:rPr>
        <w:t>All roles will be required to work at both councils’ premises at Rochford District Council and Brentwood Borough Council. You may reasonably be required to work at any other of the Councils’ premises as required to meet the needs of the service.</w:t>
      </w:r>
    </w:p>
    <w:p w:rsidR="0097345E" w:rsidP="0097345E" w:rsidRDefault="0097345E" w14:paraId="3335606D" w14:textId="77777777">
      <w:pPr>
        <w:ind w:left="-284"/>
        <w:jc w:val="both"/>
        <w:rPr>
          <w:rFonts w:ascii="Arial" w:hAnsi="Arial" w:eastAsia="Calibri" w:cs="Arial"/>
        </w:rPr>
      </w:pPr>
    </w:p>
    <w:p w:rsidRPr="00F978EC" w:rsidR="0097345E" w:rsidP="0097345E" w:rsidRDefault="0097345E" w14:paraId="21C0FB0F" w14:textId="77777777">
      <w:pPr>
        <w:ind w:left="-284"/>
        <w:jc w:val="both"/>
        <w:rPr>
          <w:rFonts w:ascii="Arial" w:hAnsi="Arial" w:eastAsia="Calibri" w:cs="Arial"/>
        </w:rPr>
      </w:pPr>
      <w:r w:rsidRPr="0097345E">
        <w:rPr>
          <w:rFonts w:ascii="Arial" w:hAnsi="Arial" w:eastAsia="Calibri" w:cs="Arial"/>
        </w:rPr>
        <w:t>The post holder will be expected to follow the Councils’ policies and procedures and act in a flexible, cooperative and professional manner at all times, assisting colleagues to maintain an efficient and efficient service delivered economically.  The post holder will also be expected to operate within corporate standards of performance and security.  In addition, the post holder will be expected to contribute to the general tidiness and housekeeping and ensure a safe working environment is maintained.</w:t>
      </w:r>
    </w:p>
    <w:p w:rsidRPr="00F978EC" w:rsidR="0097345E" w:rsidP="0097345E" w:rsidRDefault="0097345E" w14:paraId="036C308A" w14:textId="77777777">
      <w:pPr>
        <w:ind w:left="-284"/>
        <w:jc w:val="both"/>
        <w:rPr>
          <w:rFonts w:ascii="Arial" w:hAnsi="Arial" w:eastAsia="Calibri" w:cs="Arial"/>
        </w:rPr>
      </w:pPr>
    </w:p>
    <w:p w:rsidRPr="00F978EC" w:rsidR="0097345E" w:rsidP="0097345E" w:rsidRDefault="0097345E" w14:paraId="688ED98C" w14:textId="77777777">
      <w:pPr>
        <w:ind w:left="-284"/>
        <w:jc w:val="both"/>
        <w:rPr>
          <w:rFonts w:ascii="Arial" w:hAnsi="Arial" w:eastAsia="Calibri" w:cs="Arial"/>
        </w:rPr>
      </w:pPr>
      <w:r w:rsidRPr="00F978EC">
        <w:rPr>
          <w:rFonts w:ascii="Arial" w:hAnsi="Arial" w:eastAsia="Calibri" w:cs="Arial"/>
        </w:rPr>
        <w:t>To observe all the requirements of Safeguarding and to report any potential Safeguarding concerns in accordance with the Council’s Safeguarding Policy.</w:t>
      </w:r>
    </w:p>
    <w:p w:rsidRPr="00F978EC" w:rsidR="0097345E" w:rsidP="0097345E" w:rsidRDefault="0097345E" w14:paraId="4B3CD1A3" w14:textId="77777777">
      <w:pPr>
        <w:ind w:left="-284"/>
        <w:jc w:val="both"/>
        <w:rPr>
          <w:rFonts w:ascii="Arial" w:hAnsi="Arial" w:eastAsia="Calibri" w:cs="Arial"/>
        </w:rPr>
      </w:pPr>
    </w:p>
    <w:p w:rsidRPr="00F978EC" w:rsidR="0097345E" w:rsidP="0097345E" w:rsidRDefault="0097345E" w14:paraId="774324C4" w14:textId="77777777">
      <w:pPr>
        <w:ind w:left="-284"/>
        <w:jc w:val="both"/>
        <w:rPr>
          <w:rFonts w:ascii="Arial" w:hAnsi="Arial" w:eastAsia="Calibri" w:cs="Arial"/>
        </w:rPr>
      </w:pPr>
      <w:r w:rsidRPr="00F978EC">
        <w:rPr>
          <w:rFonts w:ascii="Arial" w:hAnsi="Arial" w:eastAsia="Calibri" w:cs="Arial"/>
        </w:rPr>
        <w:t>Ensuring that all data and sensitive information collected by the service meets the requirements set out in the Councils’ policies and procedures meeting the legislative requirements of the current Data Protection legislation applicable</w:t>
      </w:r>
    </w:p>
    <w:p w:rsidRPr="00F978EC" w:rsidR="0097345E" w:rsidP="0097345E" w:rsidRDefault="0097345E" w14:paraId="65E66923" w14:textId="77777777">
      <w:pPr>
        <w:ind w:left="-284"/>
        <w:jc w:val="both"/>
        <w:rPr>
          <w:rFonts w:ascii="Arial" w:hAnsi="Arial" w:eastAsia="Calibri" w:cs="Arial"/>
        </w:rPr>
      </w:pPr>
    </w:p>
    <w:p w:rsidRPr="00F978EC" w:rsidR="0097345E" w:rsidP="0097345E" w:rsidRDefault="0097345E" w14:paraId="535C6052" w14:textId="77777777">
      <w:pPr>
        <w:ind w:left="-284"/>
        <w:jc w:val="both"/>
        <w:rPr>
          <w:rFonts w:ascii="Arial" w:hAnsi="Arial" w:eastAsia="Calibri" w:cs="Arial"/>
        </w:rPr>
      </w:pPr>
      <w:r w:rsidRPr="00F978EC">
        <w:rPr>
          <w:rFonts w:ascii="Arial" w:hAnsi="Arial" w:eastAsia="Calibri" w:cs="Arial"/>
        </w:rPr>
        <w:t>To comply with all appropriate legislation and Council policies including the Officers Code of Conduct, Health, and Safety at Work, etc. Act 1974 and the Council’s Health and Safety Policy and procedures.</w:t>
      </w:r>
    </w:p>
    <w:p w:rsidRPr="00F978EC" w:rsidR="0097345E" w:rsidP="0097345E" w:rsidRDefault="0097345E" w14:paraId="19E80641" w14:textId="77777777">
      <w:pPr>
        <w:ind w:left="-284"/>
        <w:jc w:val="both"/>
        <w:rPr>
          <w:rFonts w:ascii="Arial" w:hAnsi="Arial" w:eastAsia="Calibri" w:cs="Arial"/>
        </w:rPr>
      </w:pPr>
    </w:p>
    <w:p w:rsidRPr="00F978EC" w:rsidR="0097345E" w:rsidP="0097345E" w:rsidRDefault="0097345E" w14:paraId="7544A4A1" w14:textId="77777777">
      <w:pPr>
        <w:ind w:left="-284"/>
        <w:jc w:val="both"/>
        <w:rPr>
          <w:rFonts w:ascii="Arial" w:hAnsi="Arial" w:eastAsia="Calibri" w:cs="Arial"/>
        </w:rPr>
      </w:pPr>
      <w:r w:rsidRPr="00F978EC">
        <w:rPr>
          <w:rFonts w:ascii="Arial" w:hAnsi="Arial" w:eastAsia="Calibri" w:cs="Arial"/>
        </w:rPr>
        <w:t>To support the Council’s Equalities &amp; Diversity and Inclusion Policies.</w:t>
      </w:r>
    </w:p>
    <w:p w:rsidRPr="00F978EC" w:rsidR="0097345E" w:rsidP="0097345E" w:rsidRDefault="0097345E" w14:paraId="656CBD75" w14:textId="77777777">
      <w:pPr>
        <w:ind w:left="-284"/>
        <w:jc w:val="both"/>
        <w:rPr>
          <w:rFonts w:ascii="Arial" w:hAnsi="Arial" w:eastAsia="Calibri" w:cs="Arial"/>
        </w:rPr>
      </w:pPr>
    </w:p>
    <w:p w:rsidRPr="00F978EC" w:rsidR="0097345E" w:rsidP="0097345E" w:rsidRDefault="0097345E" w14:paraId="17AD0CD8" w14:textId="77777777">
      <w:pPr>
        <w:ind w:left="-284"/>
        <w:jc w:val="both"/>
        <w:rPr>
          <w:rFonts w:ascii="Arial" w:hAnsi="Arial" w:eastAsia="Calibri" w:cs="Arial"/>
        </w:rPr>
      </w:pPr>
      <w:r w:rsidRPr="00F978EC">
        <w:rPr>
          <w:rFonts w:ascii="Arial" w:hAnsi="Arial" w:eastAsia="Calibri" w:cs="Arial"/>
        </w:rPr>
        <w:t>All staff may on occasions be required to support the Councils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p w:rsidRPr="00F978EC" w:rsidR="0097345E" w:rsidP="0097345E" w:rsidRDefault="0097345E" w14:paraId="64D27E0D" w14:textId="77777777">
      <w:pPr>
        <w:ind w:left="-284"/>
        <w:jc w:val="both"/>
        <w:rPr>
          <w:rFonts w:ascii="Arial" w:hAnsi="Arial" w:eastAsia="Calibri" w:cs="Arial"/>
        </w:rPr>
      </w:pPr>
    </w:p>
    <w:p w:rsidRPr="00F978EC" w:rsidR="0097345E" w:rsidP="0097345E" w:rsidRDefault="0097345E" w14:paraId="7A3AB2C7" w14:textId="77777777">
      <w:pPr>
        <w:ind w:left="-284"/>
        <w:jc w:val="both"/>
        <w:rPr>
          <w:rFonts w:ascii="Arial" w:hAnsi="Arial" w:eastAsia="Calibri" w:cs="Arial"/>
        </w:rPr>
      </w:pPr>
      <w:r w:rsidRPr="00F978EC">
        <w:rPr>
          <w:rFonts w:ascii="Arial" w:hAnsi="Arial" w:eastAsia="Calibri" w:cs="Arial"/>
        </w:rPr>
        <w:t>Any other duties appropriate to the post: These other duties must be equivalent to or below the salary and status of the role and, where appropriate, under the Equality Act 2010, due consideration must be given to any employees with a “protected characteristic”.</w:t>
      </w:r>
    </w:p>
    <w:p w:rsidRPr="00F978EC" w:rsidR="0097345E" w:rsidP="0097345E" w:rsidRDefault="0097345E" w14:paraId="38E97860" w14:textId="77777777">
      <w:pPr>
        <w:ind w:left="-284"/>
        <w:jc w:val="both"/>
        <w:rPr>
          <w:rFonts w:ascii="Arial" w:hAnsi="Arial" w:eastAsia="Calibri" w:cs="Arial"/>
        </w:rPr>
      </w:pPr>
    </w:p>
    <w:p w:rsidR="0097345E" w:rsidP="0097345E" w:rsidRDefault="0097345E" w14:paraId="6FBBCCEB" w14:textId="77777777">
      <w:pPr>
        <w:ind w:left="-284"/>
        <w:jc w:val="both"/>
        <w:rPr>
          <w:rFonts w:ascii="Arial" w:hAnsi="Arial" w:eastAsia="Calibri" w:cs="Arial"/>
          <w:b/>
          <w:bCs/>
        </w:rPr>
      </w:pPr>
      <w:r w:rsidRPr="004C4D13">
        <w:rPr>
          <w:rFonts w:ascii="Arial" w:hAnsi="Arial" w:eastAsia="Calibri" w:cs="Arial"/>
          <w:b/>
          <w:bCs/>
        </w:rPr>
        <w:t>Review</w:t>
      </w:r>
    </w:p>
    <w:p w:rsidRPr="004C4D13" w:rsidR="0097345E" w:rsidP="0097345E" w:rsidRDefault="0097345E" w14:paraId="12B14F9B" w14:textId="77777777">
      <w:pPr>
        <w:ind w:left="-284"/>
        <w:jc w:val="both"/>
        <w:rPr>
          <w:rFonts w:ascii="Arial" w:hAnsi="Arial" w:eastAsia="Calibri" w:cs="Arial"/>
          <w:b/>
          <w:bCs/>
        </w:rPr>
      </w:pPr>
    </w:p>
    <w:p w:rsidRPr="00F978EC" w:rsidR="0097345E" w:rsidP="0097345E" w:rsidRDefault="0097345E" w14:paraId="3747A714" w14:textId="77777777">
      <w:pPr>
        <w:ind w:left="-284"/>
        <w:jc w:val="both"/>
        <w:rPr>
          <w:rFonts w:ascii="Arial" w:hAnsi="Arial" w:eastAsia="Calibri" w:cs="Arial"/>
        </w:rPr>
      </w:pPr>
      <w:r w:rsidRPr="00F978EC">
        <w:rPr>
          <w:rFonts w:ascii="Arial" w:hAnsi="Arial" w:eastAsia="Calibri" w:cs="Arial"/>
        </w:rPr>
        <w:t>The duties and responsibilities of this post may vary from time to time according to the changing requirements of the Council. The job description may be reviewed at the discretion of the Director in the light of those changing requirements and in consultation with the postholder. In any event, the Head of Paid Service reserves the right to review and amend the job description.</w:t>
      </w:r>
    </w:p>
    <w:p w:rsidR="0097345E" w:rsidP="0097345E" w:rsidRDefault="0097345E" w14:paraId="52E185D4" w14:textId="77777777">
      <w:pPr>
        <w:ind w:left="-284"/>
        <w:jc w:val="both"/>
        <w:rPr>
          <w:rFonts w:ascii="Arial" w:hAnsi="Arial" w:eastAsia="Calibri" w:cs="Arial"/>
        </w:rPr>
      </w:pPr>
    </w:p>
    <w:p w:rsidRPr="00F978EC" w:rsidR="0097345E" w:rsidP="0097345E" w:rsidRDefault="0097345E" w14:paraId="30D7EE82" w14:textId="77777777">
      <w:pPr>
        <w:ind w:left="-284"/>
        <w:jc w:val="both"/>
        <w:rPr>
          <w:rFonts w:ascii="Arial" w:hAnsi="Arial" w:eastAsia="Calibri" w:cs="Arial"/>
        </w:rPr>
      </w:pPr>
    </w:p>
    <w:p w:rsidRPr="00055C4C" w:rsidR="0097345E" w:rsidP="0097345E" w:rsidRDefault="0097345E" w14:paraId="66E5B88E" w14:textId="77777777">
      <w:pPr>
        <w:suppressAutoHyphens/>
        <w:autoSpaceDN w:val="0"/>
        <w:jc w:val="center"/>
        <w:rPr>
          <w:rFonts w:ascii="Arial" w:hAnsi="Arial" w:cs="Arial"/>
          <w:b/>
          <w:bCs/>
        </w:rPr>
      </w:pPr>
      <w:r w:rsidRPr="00F978EC">
        <w:rPr>
          <w:rFonts w:ascii="Arial" w:hAnsi="Arial" w:eastAsia="Calibri" w:cs="Arial"/>
        </w:rPr>
        <w:br w:type="page"/>
      </w:r>
      <w:r w:rsidRPr="00055C4C">
        <w:rPr>
          <w:rFonts w:ascii="Arial" w:hAnsi="Arial" w:cs="Arial"/>
          <w:b/>
          <w:bCs/>
        </w:rPr>
        <w:lastRenderedPageBreak/>
        <w:t>PERSON SPECIFICATION</w:t>
      </w:r>
    </w:p>
    <w:p w:rsidRPr="00055C4C" w:rsidR="0097345E" w:rsidP="0097345E" w:rsidRDefault="0097345E" w14:paraId="15E61CCB" w14:textId="77777777">
      <w:pPr>
        <w:suppressAutoHyphens/>
        <w:autoSpaceDN w:val="0"/>
        <w:jc w:val="center"/>
        <w:rPr>
          <w:rFonts w:ascii="Arial" w:hAnsi="Arial" w:cs="Arial"/>
          <w:b/>
        </w:rPr>
      </w:pPr>
    </w:p>
    <w:tbl>
      <w:tblPr>
        <w:tblW w:w="9900" w:type="dxa"/>
        <w:tblInd w:w="-432" w:type="dxa"/>
        <w:tblCellMar>
          <w:left w:w="10" w:type="dxa"/>
          <w:right w:w="10" w:type="dxa"/>
        </w:tblCellMar>
        <w:tblLook w:val="04A0" w:firstRow="1" w:lastRow="0" w:firstColumn="1" w:lastColumn="0" w:noHBand="0" w:noVBand="1"/>
      </w:tblPr>
      <w:tblGrid>
        <w:gridCol w:w="1728"/>
        <w:gridCol w:w="2880"/>
        <w:gridCol w:w="1800"/>
        <w:gridCol w:w="3492"/>
      </w:tblGrid>
      <w:tr w:rsidRPr="00840DF5" w:rsidR="0097345E" w:rsidTr="31905949" w14:paraId="381146C1" w14:textId="77777777">
        <w:tc>
          <w:tcPr>
            <w:tcW w:w="17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840DF5" w:rsidR="0097345E" w:rsidP="001D3884" w:rsidRDefault="0097345E" w14:paraId="37EB5F3A" w14:textId="77777777">
            <w:pPr>
              <w:suppressAutoHyphens/>
              <w:autoSpaceDN w:val="0"/>
              <w:spacing w:after="160"/>
              <w:rPr>
                <w:rFonts w:ascii="Arial" w:hAnsi="Arial" w:eastAsia="Calibri" w:cs="Arial"/>
                <w:b/>
                <w:bCs/>
              </w:rPr>
            </w:pPr>
            <w:r w:rsidRPr="00840DF5">
              <w:rPr>
                <w:rFonts w:ascii="Arial" w:hAnsi="Arial" w:eastAsia="Calibri" w:cs="Arial"/>
                <w:b/>
                <w:bCs/>
              </w:rPr>
              <w:t>Position Title:</w:t>
            </w:r>
          </w:p>
        </w:tc>
        <w:tc>
          <w:tcPr>
            <w:tcW w:w="28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6226CA" w:rsidR="0097345E" w:rsidP="001D3884" w:rsidRDefault="00D34917" w14:paraId="5BB118D9" w14:textId="64674FA0">
            <w:pPr>
              <w:suppressAutoHyphens/>
              <w:autoSpaceDN w:val="0"/>
              <w:rPr>
                <w:rFonts w:ascii="Arial" w:hAnsi="Arial" w:eastAsia="Calibri" w:cs="Arial"/>
              </w:rPr>
            </w:pPr>
            <w:r w:rsidRPr="006226CA">
              <w:rPr>
                <w:rFonts w:ascii="Arial" w:hAnsi="Arial" w:eastAsia="Calibri" w:cs="Arial"/>
              </w:rPr>
              <w:t>Engagement &amp; Project Officer</w:t>
            </w:r>
            <w:r w:rsidRPr="006226CA" w:rsidR="006226CA">
              <w:rPr>
                <w:rFonts w:ascii="Arial" w:hAnsi="Arial" w:eastAsia="Calibri" w:cs="Arial"/>
              </w:rPr>
              <w:t xml:space="preserve"> (Energy &amp; Envir</w:t>
            </w:r>
            <w:r w:rsidR="006226CA">
              <w:rPr>
                <w:rFonts w:ascii="Arial" w:hAnsi="Arial" w:eastAsia="Calibri" w:cs="Arial"/>
              </w:rPr>
              <w:t>o</w:t>
            </w:r>
            <w:r w:rsidRPr="006226CA" w:rsidR="006226CA">
              <w:rPr>
                <w:rFonts w:ascii="Arial" w:hAnsi="Arial" w:eastAsia="Calibri" w:cs="Arial"/>
              </w:rPr>
              <w:t>nment)</w:t>
            </w:r>
          </w:p>
        </w:tc>
        <w:tc>
          <w:tcPr>
            <w:tcW w:w="18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840DF5" w:rsidR="0097345E" w:rsidP="001D3884" w:rsidRDefault="0097345E" w14:paraId="34132270" w14:textId="77777777">
            <w:pPr>
              <w:suppressAutoHyphens/>
              <w:autoSpaceDN w:val="0"/>
              <w:spacing w:after="160"/>
              <w:rPr>
                <w:rFonts w:ascii="Arial" w:hAnsi="Arial" w:eastAsia="Calibri" w:cs="Arial"/>
                <w:b/>
                <w:bCs/>
              </w:rPr>
            </w:pPr>
            <w:r w:rsidRPr="00840DF5">
              <w:rPr>
                <w:rFonts w:ascii="Arial" w:hAnsi="Arial" w:eastAsia="Calibri" w:cs="Arial"/>
                <w:b/>
                <w:bCs/>
              </w:rPr>
              <w:t>Date Prepared:</w:t>
            </w:r>
          </w:p>
        </w:tc>
        <w:tc>
          <w:tcPr>
            <w:tcW w:w="349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840DF5" w:rsidR="0097345E" w:rsidP="001D3884" w:rsidRDefault="000355B6" w14:paraId="5D1CE1DA" w14:textId="7B0EB6ED">
            <w:pPr>
              <w:suppressAutoHyphens/>
              <w:autoSpaceDN w:val="0"/>
              <w:spacing w:after="160"/>
              <w:rPr>
                <w:rFonts w:ascii="Arial" w:hAnsi="Arial" w:eastAsia="Calibri" w:cs="Arial"/>
              </w:rPr>
            </w:pPr>
            <w:r>
              <w:rPr>
                <w:rFonts w:ascii="Arial" w:hAnsi="Arial" w:eastAsia="Calibri" w:cs="Arial"/>
              </w:rPr>
              <w:t>9</w:t>
            </w:r>
            <w:r w:rsidRPr="000355B6">
              <w:rPr>
                <w:rFonts w:ascii="Arial" w:hAnsi="Arial" w:eastAsia="Calibri" w:cs="Arial"/>
                <w:vertAlign w:val="superscript"/>
              </w:rPr>
              <w:t>th</w:t>
            </w:r>
            <w:r>
              <w:rPr>
                <w:rFonts w:ascii="Arial" w:hAnsi="Arial" w:eastAsia="Calibri" w:cs="Arial"/>
              </w:rPr>
              <w:t xml:space="preserve"> April 2026</w:t>
            </w:r>
          </w:p>
        </w:tc>
      </w:tr>
      <w:tr w:rsidRPr="00055C4C" w:rsidR="0097345E" w:rsidTr="31905949" w14:paraId="6E1D2A71" w14:textId="77777777">
        <w:tc>
          <w:tcPr>
            <w:tcW w:w="1728"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840DF5" w:rsidR="0097345E" w:rsidP="001D3884" w:rsidRDefault="0097345E" w14:paraId="09D43CCC" w14:textId="77777777">
            <w:pPr>
              <w:suppressAutoHyphens/>
              <w:autoSpaceDN w:val="0"/>
              <w:spacing w:after="160"/>
              <w:rPr>
                <w:rFonts w:ascii="Arial" w:hAnsi="Arial" w:eastAsia="Calibri" w:cs="Arial"/>
                <w:b/>
                <w:bCs/>
              </w:rPr>
            </w:pPr>
            <w:r w:rsidRPr="00840DF5">
              <w:rPr>
                <w:rFonts w:ascii="Arial" w:hAnsi="Arial" w:eastAsia="Calibri" w:cs="Arial"/>
                <w:b/>
                <w:bCs/>
              </w:rPr>
              <w:t>Team</w:t>
            </w:r>
          </w:p>
        </w:tc>
        <w:tc>
          <w:tcPr>
            <w:tcW w:w="288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840DF5" w:rsidR="0097345E" w:rsidP="001D3884" w:rsidRDefault="00D3537E" w14:paraId="2E2D1A0E" w14:textId="14AD3D15">
            <w:pPr>
              <w:suppressAutoHyphens/>
              <w:autoSpaceDN w:val="0"/>
              <w:rPr>
                <w:rFonts w:ascii="Arial" w:hAnsi="Arial" w:eastAsia="Calibri" w:cs="Arial"/>
              </w:rPr>
            </w:pPr>
            <w:r>
              <w:rPr>
                <w:rFonts w:ascii="Arial" w:hAnsi="Arial" w:eastAsia="Calibri" w:cs="Arial"/>
              </w:rPr>
              <w:t>Climate</w:t>
            </w:r>
            <w:r w:rsidR="0093056C">
              <w:rPr>
                <w:rFonts w:ascii="Arial" w:hAnsi="Arial" w:eastAsia="Calibri" w:cs="Arial"/>
              </w:rPr>
              <w:t xml:space="preserve"> </w:t>
            </w:r>
          </w:p>
        </w:tc>
        <w:tc>
          <w:tcPr>
            <w:tcW w:w="180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840DF5" w:rsidR="0097345E" w:rsidP="001D3884" w:rsidRDefault="0097345E" w14:paraId="134D4A8E" w14:textId="77777777">
            <w:pPr>
              <w:suppressAutoHyphens/>
              <w:autoSpaceDN w:val="0"/>
              <w:spacing w:after="160"/>
              <w:rPr>
                <w:rFonts w:ascii="Arial" w:hAnsi="Arial" w:eastAsia="Calibri" w:cs="Arial"/>
                <w:b/>
                <w:bCs/>
              </w:rPr>
            </w:pPr>
            <w:r w:rsidRPr="00840DF5">
              <w:rPr>
                <w:rFonts w:ascii="Arial" w:hAnsi="Arial" w:eastAsia="Calibri" w:cs="Arial"/>
                <w:b/>
                <w:bCs/>
              </w:rPr>
              <w:t>Band:</w:t>
            </w:r>
          </w:p>
        </w:tc>
        <w:tc>
          <w:tcPr>
            <w:tcW w:w="349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055C4C" w:rsidR="0097345E" w:rsidP="31905949" w:rsidRDefault="0097345E" w14:paraId="1731D74C" w14:textId="6E990C60">
            <w:pPr>
              <w:pStyle w:val="Normal"/>
              <w:suppressAutoHyphens/>
              <w:autoSpaceDN w:val="0"/>
              <w:spacing w:after="160"/>
              <w:rPr>
                <w:rFonts w:ascii="Arial" w:hAnsi="Arial" w:eastAsia="Arial" w:cs="Arial"/>
                <w:noProof w:val="0"/>
                <w:sz w:val="24"/>
                <w:szCs w:val="24"/>
                <w:lang w:val="en-GB"/>
              </w:rPr>
            </w:pPr>
            <w:r w:rsidRPr="31905949" w:rsidR="5E87AE8F">
              <w:rPr>
                <w:rFonts w:ascii="Arial" w:hAnsi="Arial" w:eastAsia="Calibri" w:cs="Arial"/>
              </w:rPr>
              <w:t>OneTeam</w:t>
            </w:r>
            <w:r w:rsidRPr="31905949" w:rsidR="5E87AE8F">
              <w:rPr>
                <w:rFonts w:ascii="Arial" w:hAnsi="Arial" w:eastAsia="Calibri" w:cs="Arial"/>
              </w:rPr>
              <w:t xml:space="preserve"> – </w:t>
            </w:r>
            <w:r w:rsidRPr="31905949" w:rsidR="7337B02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Band 6 SCP 19-23 £32,061 - £34,434</w:t>
            </w:r>
          </w:p>
        </w:tc>
      </w:tr>
      <w:tr w:rsidRPr="00055C4C" w:rsidR="0097345E" w:rsidTr="31905949" w14:paraId="3516ED4D" w14:textId="77777777">
        <w:trPr>
          <w:cantSplit/>
        </w:trPr>
        <w:tc>
          <w:tcPr>
            <w:tcW w:w="9900" w:type="dxa"/>
            <w:gridSpan w:val="4"/>
            <w:tcBorders>
              <w:top w:val="single" w:color="000000" w:themeColor="text1" w:sz="6" w:space="0"/>
              <w:left w:val="single" w:color="000000" w:themeColor="text1" w:sz="6" w:space="0"/>
              <w:bottom w:val="single" w:color="000000" w:themeColor="text1" w:sz="6" w:space="0"/>
              <w:right w:val="single" w:color="000000" w:themeColor="text1" w:sz="6" w:space="0"/>
            </w:tcBorders>
            <w:tcMar>
              <w:top w:w="0" w:type="dxa"/>
              <w:left w:w="108" w:type="dxa"/>
              <w:bottom w:w="0" w:type="dxa"/>
              <w:right w:w="108" w:type="dxa"/>
            </w:tcMar>
          </w:tcPr>
          <w:p w:rsidRPr="00055C4C" w:rsidR="0097345E" w:rsidP="001D3884" w:rsidRDefault="0097345E" w14:paraId="6FF214DA" w14:textId="77777777">
            <w:pPr>
              <w:suppressAutoHyphens/>
              <w:autoSpaceDN w:val="0"/>
              <w:spacing w:after="160"/>
              <w:jc w:val="center"/>
              <w:rPr>
                <w:rFonts w:ascii="Calibri" w:hAnsi="Calibri" w:eastAsia="Calibri"/>
                <w:sz w:val="22"/>
                <w:szCs w:val="22"/>
              </w:rPr>
            </w:pPr>
            <w:r w:rsidRPr="00055C4C">
              <w:rPr>
                <w:rFonts w:ascii="Arial" w:hAnsi="Arial" w:eastAsia="Calibri" w:cs="Arial"/>
                <w:b/>
                <w:bCs/>
              </w:rPr>
              <w:t>AF= Application Form</w:t>
            </w:r>
            <w:r w:rsidRPr="00055C4C">
              <w:rPr>
                <w:rFonts w:ascii="Arial" w:hAnsi="Arial" w:eastAsia="Calibri" w:cs="Arial"/>
              </w:rPr>
              <w:t xml:space="preserve">                   </w:t>
            </w:r>
            <w:r w:rsidRPr="00055C4C">
              <w:rPr>
                <w:rFonts w:ascii="Arial" w:hAnsi="Arial" w:eastAsia="Calibri" w:cs="Arial"/>
                <w:b/>
                <w:bCs/>
              </w:rPr>
              <w:t>I = Interview                              T= Test</w:t>
            </w:r>
          </w:p>
        </w:tc>
      </w:tr>
    </w:tbl>
    <w:p w:rsidRPr="00055C4C" w:rsidR="0097345E" w:rsidP="0097345E" w:rsidRDefault="0097345E" w14:paraId="4B9A716C" w14:textId="77777777">
      <w:pPr>
        <w:suppressAutoHyphens/>
        <w:autoSpaceDN w:val="0"/>
        <w:rPr>
          <w:rFonts w:ascii="Arial" w:hAnsi="Arial" w:cs="Arial"/>
        </w:rPr>
      </w:pPr>
    </w:p>
    <w:tbl>
      <w:tblPr>
        <w:tblW w:w="10080" w:type="dxa"/>
        <w:tblInd w:w="-432" w:type="dxa"/>
        <w:tblLayout w:type="fixed"/>
        <w:tblCellMar>
          <w:left w:w="10" w:type="dxa"/>
          <w:right w:w="10" w:type="dxa"/>
        </w:tblCellMar>
        <w:tblLook w:val="04A0" w:firstRow="1" w:lastRow="0" w:firstColumn="1" w:lastColumn="0" w:noHBand="0" w:noVBand="1"/>
      </w:tblPr>
      <w:tblGrid>
        <w:gridCol w:w="720"/>
        <w:gridCol w:w="7447"/>
        <w:gridCol w:w="482"/>
        <w:gridCol w:w="425"/>
        <w:gridCol w:w="1006"/>
      </w:tblGrid>
      <w:tr w:rsidRPr="00055C4C" w:rsidR="0097345E" w14:paraId="6ABF15BA" w14:textId="77777777">
        <w:trPr>
          <w:cantSplit/>
          <w:trHeight w:val="1431"/>
          <w:tblHeader/>
        </w:trPr>
        <w:tc>
          <w:tcPr>
            <w:tcW w:w="720" w:type="dxa"/>
            <w:tcBorders>
              <w:top w:val="single" w:color="000000" w:sz="4" w:space="0"/>
              <w:left w:val="single" w:color="000000" w:sz="4" w:space="0"/>
              <w:bottom w:val="single" w:color="000000" w:sz="4" w:space="0"/>
              <w:right w:val="single" w:color="000000" w:sz="4" w:space="0"/>
            </w:tcBorders>
            <w:shd w:val="clear" w:color="auto" w:fill="C0C0C0"/>
            <w:tcMar>
              <w:top w:w="0" w:type="dxa"/>
              <w:left w:w="108" w:type="dxa"/>
              <w:bottom w:w="0" w:type="dxa"/>
              <w:right w:w="108" w:type="dxa"/>
            </w:tcMar>
          </w:tcPr>
          <w:p w:rsidRPr="00055C4C" w:rsidR="0097345E" w:rsidP="001D3884" w:rsidRDefault="0097345E" w14:paraId="7EFE1CE3" w14:textId="77777777">
            <w:pPr>
              <w:suppressAutoHyphens/>
              <w:autoSpaceDN w:val="0"/>
              <w:ind w:hanging="108"/>
              <w:rPr>
                <w:rFonts w:ascii="Arial" w:hAnsi="Arial" w:cs="Arial"/>
              </w:rPr>
            </w:pPr>
          </w:p>
        </w:tc>
        <w:tc>
          <w:tcPr>
            <w:tcW w:w="7447" w:type="dxa"/>
            <w:tcBorders>
              <w:top w:val="single" w:color="000000" w:sz="4" w:space="0"/>
              <w:left w:val="single" w:color="000000" w:sz="4" w:space="0"/>
              <w:bottom w:val="single" w:color="000000" w:sz="4" w:space="0"/>
              <w:right w:val="single" w:color="000000" w:sz="4" w:space="0"/>
            </w:tcBorders>
            <w:shd w:val="clear" w:color="auto" w:fill="C0C0C0"/>
            <w:tcMar>
              <w:top w:w="0" w:type="dxa"/>
              <w:left w:w="108" w:type="dxa"/>
              <w:bottom w:w="0" w:type="dxa"/>
              <w:right w:w="108" w:type="dxa"/>
            </w:tcMar>
          </w:tcPr>
          <w:p w:rsidRPr="00055C4C" w:rsidR="0097345E" w:rsidP="001D3884" w:rsidRDefault="0097345E" w14:paraId="75A73CCD" w14:textId="77777777">
            <w:pPr>
              <w:suppressAutoHyphens/>
              <w:autoSpaceDN w:val="0"/>
              <w:rPr>
                <w:rFonts w:ascii="Arial" w:hAnsi="Arial" w:cs="Arial"/>
                <w:b/>
              </w:rPr>
            </w:pPr>
          </w:p>
          <w:p w:rsidRPr="00055C4C" w:rsidR="0097345E" w:rsidP="001D3884" w:rsidRDefault="0097345E" w14:paraId="2BD48CEB" w14:textId="77777777">
            <w:pPr>
              <w:suppressAutoHyphens/>
              <w:autoSpaceDN w:val="0"/>
              <w:rPr>
                <w:rFonts w:ascii="Arial" w:hAnsi="Arial" w:cs="Arial"/>
                <w:b/>
                <w:bCs/>
              </w:rPr>
            </w:pPr>
            <w:r w:rsidRPr="00055C4C">
              <w:rPr>
                <w:rFonts w:ascii="Arial" w:hAnsi="Arial" w:cs="Arial"/>
                <w:b/>
                <w:bCs/>
              </w:rPr>
              <w:t>REQUIREMENTS</w:t>
            </w:r>
          </w:p>
        </w:tc>
        <w:tc>
          <w:tcPr>
            <w:tcW w:w="482" w:type="dxa"/>
            <w:tcBorders>
              <w:top w:val="single" w:color="000000" w:sz="4" w:space="0"/>
              <w:left w:val="single" w:color="000000" w:sz="4" w:space="0"/>
              <w:bottom w:val="single" w:color="000000" w:sz="4" w:space="0"/>
              <w:right w:val="single" w:color="000000" w:sz="4" w:space="0"/>
            </w:tcBorders>
            <w:shd w:val="clear" w:color="auto" w:fill="C0C0C0"/>
            <w:tcMar>
              <w:top w:w="0" w:type="dxa"/>
              <w:left w:w="108" w:type="dxa"/>
              <w:bottom w:w="0" w:type="dxa"/>
              <w:right w:w="108" w:type="dxa"/>
            </w:tcMar>
            <w:textDirection w:val="btLr"/>
          </w:tcPr>
          <w:p w:rsidRPr="00055C4C" w:rsidR="0097345E" w:rsidP="001D3884" w:rsidRDefault="0097345E" w14:paraId="142EE45F" w14:textId="77777777">
            <w:pPr>
              <w:suppressAutoHyphens/>
              <w:autoSpaceDN w:val="0"/>
              <w:ind w:left="113" w:right="113"/>
              <w:rPr>
                <w:rFonts w:ascii="Arial" w:hAnsi="Arial" w:cs="Arial"/>
                <w:b/>
                <w:bCs/>
              </w:rPr>
            </w:pPr>
            <w:r w:rsidRPr="00055C4C">
              <w:rPr>
                <w:rFonts w:ascii="Arial" w:hAnsi="Arial" w:cs="Arial"/>
                <w:b/>
                <w:bCs/>
              </w:rPr>
              <w:t>Essential</w:t>
            </w:r>
          </w:p>
        </w:tc>
        <w:tc>
          <w:tcPr>
            <w:tcW w:w="425" w:type="dxa"/>
            <w:tcBorders>
              <w:top w:val="single" w:color="000000" w:sz="4" w:space="0"/>
              <w:left w:val="single" w:color="000000" w:sz="4" w:space="0"/>
              <w:bottom w:val="single" w:color="000000" w:sz="4" w:space="0"/>
              <w:right w:val="single" w:color="000000" w:sz="4" w:space="0"/>
            </w:tcBorders>
            <w:shd w:val="clear" w:color="auto" w:fill="C0C0C0"/>
            <w:tcMar>
              <w:top w:w="0" w:type="dxa"/>
              <w:left w:w="108" w:type="dxa"/>
              <w:bottom w:w="0" w:type="dxa"/>
              <w:right w:w="108" w:type="dxa"/>
            </w:tcMar>
            <w:textDirection w:val="btLr"/>
          </w:tcPr>
          <w:p w:rsidRPr="00055C4C" w:rsidR="0097345E" w:rsidP="001D3884" w:rsidRDefault="0097345E" w14:paraId="65FBD18C" w14:textId="77777777">
            <w:pPr>
              <w:suppressAutoHyphens/>
              <w:autoSpaceDN w:val="0"/>
              <w:ind w:left="113" w:right="113"/>
              <w:rPr>
                <w:rFonts w:ascii="Arial" w:hAnsi="Arial" w:cs="Arial"/>
                <w:b/>
                <w:bCs/>
              </w:rPr>
            </w:pPr>
            <w:r w:rsidRPr="00055C4C">
              <w:rPr>
                <w:rFonts w:ascii="Arial" w:hAnsi="Arial" w:cs="Arial"/>
                <w:b/>
                <w:bCs/>
              </w:rPr>
              <w:t>Desirable</w:t>
            </w:r>
          </w:p>
        </w:tc>
        <w:tc>
          <w:tcPr>
            <w:tcW w:w="1006" w:type="dxa"/>
            <w:tcBorders>
              <w:top w:val="single" w:color="000000" w:sz="4" w:space="0"/>
              <w:left w:val="single" w:color="000000" w:sz="4" w:space="0"/>
              <w:bottom w:val="single" w:color="000000" w:sz="4" w:space="0"/>
              <w:right w:val="single" w:color="000000" w:sz="4" w:space="0"/>
            </w:tcBorders>
            <w:shd w:val="clear" w:color="auto" w:fill="C0C0C0"/>
            <w:tcMar>
              <w:top w:w="0" w:type="dxa"/>
              <w:left w:w="108" w:type="dxa"/>
              <w:bottom w:w="0" w:type="dxa"/>
              <w:right w:w="108" w:type="dxa"/>
            </w:tcMar>
            <w:textDirection w:val="btLr"/>
            <w:vAlign w:val="center"/>
          </w:tcPr>
          <w:p w:rsidRPr="00055C4C" w:rsidR="0097345E" w:rsidP="001D3884" w:rsidRDefault="0097345E" w14:paraId="08A2DB2D" w14:textId="77777777">
            <w:pPr>
              <w:suppressAutoHyphens/>
              <w:autoSpaceDN w:val="0"/>
              <w:ind w:left="113" w:right="113"/>
              <w:jc w:val="center"/>
              <w:rPr>
                <w:rFonts w:ascii="Arial" w:hAnsi="Arial" w:cs="Arial"/>
                <w:b/>
                <w:bCs/>
              </w:rPr>
            </w:pPr>
            <w:r w:rsidRPr="00055C4C">
              <w:rPr>
                <w:rFonts w:ascii="Arial" w:hAnsi="Arial" w:cs="Arial"/>
                <w:b/>
                <w:bCs/>
              </w:rPr>
              <w:t>Assessed</w:t>
            </w:r>
          </w:p>
        </w:tc>
      </w:tr>
      <w:tr w:rsidRPr="00055C4C" w:rsidR="0097345E" w14:paraId="7E61F7F1" w14:textId="77777777">
        <w:trPr>
          <w:trHeight w:val="510"/>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97345E" w:rsidP="001D3884" w:rsidRDefault="0097345E" w14:paraId="3FB16C3E" w14:textId="77777777">
            <w:pPr>
              <w:suppressAutoHyphens/>
              <w:autoSpaceDN w:val="0"/>
              <w:jc w:val="center"/>
              <w:rPr>
                <w:rFonts w:ascii="Arial" w:hAnsi="Arial" w:cs="Arial"/>
                <w:b/>
                <w:bCs/>
              </w:rPr>
            </w:pPr>
            <w:r w:rsidRPr="00055C4C">
              <w:rPr>
                <w:rFonts w:ascii="Arial" w:hAnsi="Arial" w:cs="Arial"/>
                <w:b/>
                <w:bCs/>
              </w:rPr>
              <w:t>1.</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97345E" w:rsidP="001D3884" w:rsidRDefault="0097345E" w14:paraId="1492610A" w14:textId="77777777">
            <w:pPr>
              <w:keepNext/>
              <w:suppressAutoHyphens/>
              <w:autoSpaceDN w:val="0"/>
              <w:outlineLvl w:val="1"/>
              <w:rPr>
                <w:rFonts w:ascii="Arial" w:hAnsi="Arial" w:cs="Arial"/>
                <w:b/>
                <w:bCs/>
              </w:rPr>
            </w:pPr>
            <w:r w:rsidRPr="00055C4C">
              <w:rPr>
                <w:rFonts w:ascii="Arial" w:hAnsi="Arial" w:cs="Arial"/>
                <w:b/>
                <w:bCs/>
              </w:rPr>
              <w:t>EXPERIENCE AND KNOWLEDGE</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97345E" w:rsidP="001D3884" w:rsidRDefault="0097345E" w14:paraId="4EA1804B" w14:textId="0AC93FF0">
            <w:pPr>
              <w:suppressAutoHyphens/>
              <w:autoSpaceDN w:val="0"/>
              <w:spacing w:after="160"/>
              <w:jc w:val="center"/>
              <w:rPr>
                <w:rFonts w:ascii="Arial" w:hAnsi="Arial" w:eastAsia="Calibri" w:cs="Arial"/>
              </w:rPr>
            </w:pP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97345E" w:rsidP="001D3884" w:rsidRDefault="0097345E" w14:paraId="24C397E9" w14:textId="18F85B0A">
            <w:pPr>
              <w:suppressAutoHyphens/>
              <w:autoSpaceDN w:val="0"/>
              <w:spacing w:after="160"/>
              <w:jc w:val="center"/>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97345E" w:rsidP="001D3884" w:rsidRDefault="0097345E" w14:paraId="7EA7973D" w14:textId="10F81989">
            <w:pPr>
              <w:suppressAutoHyphens/>
              <w:autoSpaceDN w:val="0"/>
              <w:spacing w:after="160"/>
              <w:jc w:val="center"/>
              <w:rPr>
                <w:rFonts w:ascii="Arial" w:hAnsi="Arial" w:eastAsia="Calibri" w:cs="Arial"/>
                <w:b/>
              </w:rPr>
            </w:pPr>
          </w:p>
        </w:tc>
      </w:tr>
      <w:tr w:rsidRPr="00055C4C" w:rsidR="00C536C1" w14:paraId="57CEF05A"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536C1" w:rsidP="00C536C1" w:rsidRDefault="00C536C1" w14:paraId="0F71D143" w14:textId="77777777">
            <w:pPr>
              <w:suppressAutoHyphens/>
              <w:autoSpaceDN w:val="0"/>
              <w:jc w:val="center"/>
              <w:rPr>
                <w:rFonts w:ascii="Arial" w:hAnsi="Arial" w:cs="Arial"/>
              </w:rPr>
            </w:pPr>
            <w:r w:rsidRPr="00055C4C">
              <w:rPr>
                <w:rFonts w:ascii="Arial" w:hAnsi="Arial" w:cs="Arial"/>
              </w:rPr>
              <w:t>1.1</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536C1" w:rsidP="00C536C1" w:rsidRDefault="00C536C1" w14:paraId="1C75C2CC" w14:textId="55DFF5E1">
            <w:pPr>
              <w:suppressAutoHyphens/>
              <w:autoSpaceDN w:val="0"/>
              <w:rPr>
                <w:rFonts w:ascii="Arial" w:hAnsi="Arial" w:cs="Arial"/>
              </w:rPr>
            </w:pPr>
            <w:r>
              <w:rPr>
                <w:rFonts w:ascii="Arial" w:hAnsi="Arial" w:cs="Arial"/>
              </w:rPr>
              <w:t>A strong interest in environmental matters.</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0355B6" w14:paraId="6CBEBC36" w14:textId="51F88E65">
            <w:pPr>
              <w:suppressAutoHyphens/>
              <w:autoSpaceDN w:val="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6C4754FB" w14:textId="477BA556">
            <w:pPr>
              <w:suppressAutoHyphens/>
              <w:autoSpaceDN w:val="0"/>
              <w:jc w:val="center"/>
              <w:rPr>
                <w:rFonts w:ascii="Calibri" w:hAnsi="Calibri" w:eastAsia="Calibri"/>
                <w:sz w:val="22"/>
                <w:szCs w:val="22"/>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07941AA5" w14:textId="08028F67">
            <w:pPr>
              <w:suppressAutoHyphens/>
              <w:autoSpaceDN w:val="0"/>
              <w:rPr>
                <w:rFonts w:ascii="Arial" w:hAnsi="Arial" w:eastAsia="Calibri" w:cs="Arial"/>
                <w:b/>
                <w:bCs/>
              </w:rPr>
            </w:pPr>
            <w:r w:rsidRPr="00BD71F5">
              <w:rPr>
                <w:rFonts w:ascii="Arial" w:hAnsi="Arial" w:eastAsia="Calibri" w:cs="Arial"/>
                <w:b/>
                <w:bCs/>
              </w:rPr>
              <w:t>AF/I/T</w:t>
            </w:r>
          </w:p>
        </w:tc>
      </w:tr>
      <w:tr w:rsidRPr="00055C4C" w:rsidR="00C536C1" w14:paraId="53766C9A"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536C1" w:rsidP="00C536C1" w:rsidRDefault="00C536C1" w14:paraId="38E78051" w14:textId="77777777">
            <w:pPr>
              <w:suppressAutoHyphens/>
              <w:autoSpaceDN w:val="0"/>
              <w:jc w:val="center"/>
              <w:rPr>
                <w:rFonts w:ascii="Arial" w:hAnsi="Arial" w:cs="Arial"/>
              </w:rPr>
            </w:pPr>
            <w:r w:rsidRPr="00055C4C">
              <w:rPr>
                <w:rFonts w:ascii="Arial" w:hAnsi="Arial" w:cs="Arial"/>
              </w:rPr>
              <w:t>1.2</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536C1" w:rsidP="00C536C1" w:rsidRDefault="000577C1" w14:paraId="2432722D" w14:textId="06357833">
            <w:pPr>
              <w:suppressAutoHyphens/>
              <w:autoSpaceDN w:val="0"/>
              <w:rPr>
                <w:rFonts w:ascii="Arial" w:hAnsi="Arial" w:cs="Arial"/>
              </w:rPr>
            </w:pPr>
            <w:r>
              <w:rPr>
                <w:rFonts w:ascii="Arial" w:hAnsi="Arial" w:cs="Arial"/>
              </w:rPr>
              <w:t xml:space="preserve">Ability to communicate clearly, concisely and sensitively both orally and in writing.   </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3E52FE84" w14:textId="553622CB">
            <w:pPr>
              <w:suppressAutoHyphens/>
              <w:autoSpaceDN w:val="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10FAE373" w14:textId="67C926CD">
            <w:pPr>
              <w:suppressAutoHyphens/>
              <w:autoSpaceDN w:val="0"/>
              <w:jc w:val="center"/>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03F46FEC" w14:textId="253AD211">
            <w:pPr>
              <w:suppressAutoHyphens/>
              <w:autoSpaceDN w:val="0"/>
              <w:rPr>
                <w:rFonts w:ascii="Arial" w:hAnsi="Arial" w:eastAsia="Calibri" w:cs="Arial"/>
                <w:b/>
                <w:bCs/>
              </w:rPr>
            </w:pPr>
            <w:r w:rsidRPr="00BD71F5">
              <w:rPr>
                <w:rFonts w:ascii="Arial" w:hAnsi="Arial" w:eastAsia="Calibri" w:cs="Arial"/>
                <w:b/>
                <w:bCs/>
              </w:rPr>
              <w:t>AF/I/T</w:t>
            </w:r>
          </w:p>
        </w:tc>
      </w:tr>
      <w:tr w:rsidRPr="00055C4C" w:rsidR="00C536C1" w14:paraId="062938E0"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536C1" w:rsidP="00C536C1" w:rsidRDefault="00C536C1" w14:paraId="3D9F0AA3" w14:textId="204C658C">
            <w:pPr>
              <w:suppressAutoHyphens/>
              <w:autoSpaceDN w:val="0"/>
              <w:jc w:val="center"/>
              <w:rPr>
                <w:rFonts w:ascii="Arial" w:hAnsi="Arial" w:cs="Arial"/>
              </w:rPr>
            </w:pPr>
            <w:r>
              <w:rPr>
                <w:rFonts w:ascii="Arial" w:hAnsi="Arial" w:cs="Arial"/>
              </w:rPr>
              <w:t>1.3</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C536C1" w:rsidP="00C536C1" w:rsidRDefault="00C536C1" w14:paraId="1967E2EA" w14:textId="70EF7C39">
            <w:pPr>
              <w:suppressAutoHyphens/>
              <w:autoSpaceDN w:val="0"/>
              <w:rPr>
                <w:rFonts w:ascii="Arial" w:hAnsi="Arial" w:cs="Arial"/>
              </w:rPr>
            </w:pPr>
            <w:r>
              <w:rPr>
                <w:rFonts w:ascii="Arial" w:hAnsi="Arial" w:cs="Arial"/>
              </w:rPr>
              <w:t>A willingness to learn.</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4178DA5D" w14:textId="1FA89023">
            <w:pPr>
              <w:suppressAutoHyphens/>
              <w:autoSpaceDN w:val="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545DF3D5" w14:textId="2AE273CB">
            <w:pPr>
              <w:suppressAutoHyphens/>
              <w:autoSpaceDN w:val="0"/>
              <w:jc w:val="center"/>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536C1" w:rsidP="00C536C1" w:rsidRDefault="00C536C1" w14:paraId="3360083F" w14:textId="5B7B3D73">
            <w:pPr>
              <w:suppressAutoHyphens/>
              <w:autoSpaceDN w:val="0"/>
              <w:rPr>
                <w:rFonts w:ascii="Arial" w:hAnsi="Arial" w:eastAsia="Calibri" w:cs="Arial"/>
                <w:b/>
                <w:bCs/>
              </w:rPr>
            </w:pPr>
            <w:r w:rsidRPr="00BD71F5">
              <w:rPr>
                <w:rFonts w:ascii="Arial" w:hAnsi="Arial" w:eastAsia="Calibri" w:cs="Arial"/>
                <w:b/>
                <w:bCs/>
              </w:rPr>
              <w:t>AF/I/T</w:t>
            </w:r>
          </w:p>
        </w:tc>
      </w:tr>
      <w:tr w:rsidRPr="00055C4C" w:rsidR="00A367B2" w14:paraId="40159693"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A367B2" w:rsidP="00A367B2" w:rsidRDefault="00A367B2" w14:paraId="6566436B" w14:textId="189FF7A6">
            <w:pPr>
              <w:suppressAutoHyphens/>
              <w:autoSpaceDN w:val="0"/>
              <w:jc w:val="center"/>
              <w:rPr>
                <w:rFonts w:ascii="Arial" w:hAnsi="Arial" w:cs="Arial"/>
              </w:rPr>
            </w:pPr>
            <w:r>
              <w:rPr>
                <w:rFonts w:ascii="Arial" w:hAnsi="Arial" w:cs="Arial"/>
              </w:rPr>
              <w:t>1.4</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A367B2" w:rsidP="00A367B2" w:rsidRDefault="00A367B2" w14:paraId="1F354421" w14:textId="4A8BB12E">
            <w:pPr>
              <w:suppressAutoHyphens/>
              <w:autoSpaceDN w:val="0"/>
              <w:rPr>
                <w:rFonts w:ascii="Arial" w:hAnsi="Arial" w:cs="Arial"/>
              </w:rPr>
            </w:pPr>
            <w:r>
              <w:rPr>
                <w:rFonts w:ascii="Arial" w:hAnsi="Arial" w:cs="Arial"/>
              </w:rPr>
              <w:t>A full driving license and access to a car to su</w:t>
            </w:r>
            <w:r w:rsidR="004F70B8">
              <w:rPr>
                <w:rFonts w:ascii="Arial" w:hAnsi="Arial" w:cs="Arial"/>
              </w:rPr>
              <w:t>p</w:t>
            </w:r>
            <w:r>
              <w:rPr>
                <w:rFonts w:ascii="Arial" w:hAnsi="Arial" w:cs="Arial"/>
              </w:rPr>
              <w:t>po</w:t>
            </w:r>
            <w:r w:rsidR="004F70B8">
              <w:rPr>
                <w:rFonts w:ascii="Arial" w:hAnsi="Arial" w:cs="Arial"/>
              </w:rPr>
              <w:t>r</w:t>
            </w:r>
            <w:r>
              <w:rPr>
                <w:rFonts w:ascii="Arial" w:hAnsi="Arial" w:cs="Arial"/>
              </w:rPr>
              <w:t xml:space="preserve">t travel across </w:t>
            </w:r>
            <w:r w:rsidR="00AE5BB7">
              <w:rPr>
                <w:rFonts w:ascii="Arial" w:hAnsi="Arial" w:cs="Arial"/>
              </w:rPr>
              <w:t xml:space="preserve">both </w:t>
            </w:r>
            <w:r w:rsidR="004F70B8">
              <w:rPr>
                <w:rFonts w:ascii="Arial" w:hAnsi="Arial" w:cs="Arial"/>
              </w:rPr>
              <w:t>Brentwood and Rochford.</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A367B2" w:rsidP="00A367B2" w:rsidRDefault="00A367B2" w14:paraId="59835AD0" w14:textId="7F6DE915">
            <w:pPr>
              <w:suppressAutoHyphens/>
              <w:autoSpaceDN w:val="0"/>
              <w:jc w:val="center"/>
              <w:rPr>
                <w:rFonts w:ascii="Wingdings" w:hAnsi="Wingdings" w:eastAsia="Wingdings" w:cs="Wingdings"/>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A367B2" w:rsidP="00A367B2" w:rsidRDefault="00A367B2" w14:paraId="1F3FB994" w14:textId="4C810D1C">
            <w:pPr>
              <w:suppressAutoHyphens/>
              <w:autoSpaceDN w:val="0"/>
              <w:jc w:val="center"/>
              <w:rPr>
                <w:rFonts w:ascii="Wingdings" w:hAnsi="Wingdings" w:eastAsia="Wingdings" w:cs="Wingdings"/>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D71F5" w:rsidR="00A367B2" w:rsidP="00A367B2" w:rsidRDefault="00A367B2" w14:paraId="6ABF1856" w14:textId="5E8E627D">
            <w:pPr>
              <w:suppressAutoHyphens/>
              <w:autoSpaceDN w:val="0"/>
              <w:rPr>
                <w:rFonts w:ascii="Arial" w:hAnsi="Arial" w:eastAsia="Calibri" w:cs="Arial"/>
                <w:b/>
                <w:bCs/>
              </w:rPr>
            </w:pPr>
            <w:r w:rsidRPr="00BD71F5">
              <w:rPr>
                <w:rFonts w:ascii="Arial" w:hAnsi="Arial" w:eastAsia="Calibri" w:cs="Arial"/>
                <w:b/>
                <w:bCs/>
              </w:rPr>
              <w:t>AF/I/T</w:t>
            </w:r>
          </w:p>
        </w:tc>
      </w:tr>
      <w:tr w:rsidRPr="00055C4C" w:rsidR="00083143" w14:paraId="087CC6CD"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083143" w:rsidP="00A367B2" w:rsidRDefault="00DA4862" w14:paraId="3AF5E8A9" w14:textId="7A7B1EB9">
            <w:pPr>
              <w:suppressAutoHyphens/>
              <w:autoSpaceDN w:val="0"/>
              <w:jc w:val="center"/>
              <w:rPr>
                <w:rFonts w:ascii="Arial" w:hAnsi="Arial" w:cs="Arial"/>
              </w:rPr>
            </w:pPr>
            <w:r>
              <w:rPr>
                <w:rFonts w:ascii="Arial" w:hAnsi="Arial" w:cs="Arial"/>
              </w:rPr>
              <w:t>1.5</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A0544A" w:rsidR="00083143" w:rsidP="00A367B2" w:rsidRDefault="00DA4862" w14:paraId="06EB6CEC" w14:textId="0D4EF3B1">
            <w:pPr>
              <w:suppressAutoHyphens/>
              <w:autoSpaceDN w:val="0"/>
              <w:rPr>
                <w:rFonts w:ascii="Arial" w:hAnsi="Arial" w:cs="Arial"/>
              </w:rPr>
            </w:pPr>
            <w:r w:rsidRPr="00A0544A">
              <w:rPr>
                <w:rFonts w:ascii="Arial" w:hAnsi="Arial" w:cs="Arial"/>
              </w:rPr>
              <w:t>Experience of building and maintaining relationships with various stakeholders.</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083143" w:rsidP="00A367B2" w:rsidRDefault="00083143" w14:paraId="10BE3ED4" w14:textId="77777777">
            <w:pPr>
              <w:suppressAutoHyphens/>
              <w:autoSpaceDN w:val="0"/>
              <w:jc w:val="center"/>
              <w:rPr>
                <w:rFonts w:ascii="Wingdings" w:hAnsi="Wingdings" w:eastAsia="Wingdings" w:cs="Wingdings"/>
              </w:rPr>
            </w:pP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083143" w:rsidP="00A367B2" w:rsidRDefault="00DA4862" w14:paraId="6D7CFB1E" w14:textId="2707C518">
            <w:pPr>
              <w:suppressAutoHyphens/>
              <w:autoSpaceDN w:val="0"/>
              <w:jc w:val="center"/>
              <w:rPr>
                <w:rFonts w:ascii="Wingdings" w:hAnsi="Wingdings" w:eastAsia="Wingdings" w:cs="Wingdings"/>
              </w:rPr>
            </w:pPr>
            <w:r w:rsidRPr="00055C4C">
              <w:rPr>
                <w:rFonts w:ascii="Wingdings" w:hAnsi="Wingdings" w:eastAsia="Wingdings" w:cs="Wingdings"/>
              </w:rPr>
              <w:t></w:t>
            </w: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D71F5" w:rsidR="00083143" w:rsidP="00A367B2" w:rsidRDefault="00DA4862" w14:paraId="6EBA9F43" w14:textId="6E0B5FC8">
            <w:pPr>
              <w:suppressAutoHyphens/>
              <w:autoSpaceDN w:val="0"/>
              <w:rPr>
                <w:rFonts w:ascii="Arial" w:hAnsi="Arial" w:eastAsia="Calibri" w:cs="Arial"/>
                <w:b/>
                <w:bCs/>
              </w:rPr>
            </w:pPr>
            <w:r w:rsidRPr="00BD71F5">
              <w:rPr>
                <w:rFonts w:ascii="Arial" w:hAnsi="Arial" w:eastAsia="Calibri" w:cs="Arial"/>
                <w:b/>
                <w:bCs/>
              </w:rPr>
              <w:t>AF/I/T</w:t>
            </w:r>
          </w:p>
        </w:tc>
      </w:tr>
      <w:tr w:rsidRPr="00055C4C" w:rsidR="00A367B2" w14:paraId="5D060C2A" w14:textId="77777777">
        <w:trPr>
          <w:trHeight w:val="510"/>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A367B2" w:rsidP="00A367B2" w:rsidRDefault="00A367B2" w14:paraId="01312ECF" w14:textId="77777777">
            <w:pPr>
              <w:suppressAutoHyphens/>
              <w:autoSpaceDN w:val="0"/>
              <w:jc w:val="center"/>
              <w:rPr>
                <w:rFonts w:ascii="Arial" w:hAnsi="Arial" w:cs="Arial"/>
                <w:b/>
                <w:bCs/>
              </w:rPr>
            </w:pPr>
            <w:r w:rsidRPr="00055C4C">
              <w:rPr>
                <w:rFonts w:ascii="Arial" w:hAnsi="Arial" w:cs="Arial"/>
                <w:b/>
                <w:bCs/>
              </w:rPr>
              <w:t>2.</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A0544A" w:rsidR="00A367B2" w:rsidP="00A367B2" w:rsidRDefault="00A367B2" w14:paraId="56DD6D07" w14:textId="77777777">
            <w:pPr>
              <w:keepNext/>
              <w:suppressAutoHyphens/>
              <w:autoSpaceDN w:val="0"/>
              <w:outlineLvl w:val="1"/>
              <w:rPr>
                <w:rFonts w:ascii="Arial" w:hAnsi="Arial" w:cs="Arial"/>
                <w:b/>
                <w:bCs/>
              </w:rPr>
            </w:pPr>
            <w:r w:rsidRPr="00A0544A">
              <w:rPr>
                <w:rFonts w:ascii="Arial" w:hAnsi="Arial" w:cs="Arial"/>
                <w:b/>
                <w:bCs/>
              </w:rPr>
              <w:t xml:space="preserve">SKILLS AND ABILITIES </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A367B2" w:rsidP="00A367B2" w:rsidRDefault="00A367B2" w14:paraId="07AC775F" w14:textId="77777777">
            <w:pPr>
              <w:suppressAutoHyphens/>
              <w:autoSpaceDN w:val="0"/>
              <w:spacing w:after="160"/>
              <w:jc w:val="center"/>
              <w:rPr>
                <w:rFonts w:ascii="Arial" w:hAnsi="Arial" w:eastAsia="Calibri" w:cs="Arial"/>
              </w:rPr>
            </w:pP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A367B2" w:rsidP="00A367B2" w:rsidRDefault="00A367B2" w14:paraId="7E6C1D92"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A367B2" w:rsidP="00A367B2" w:rsidRDefault="00A367B2" w14:paraId="14B774BC" w14:textId="77777777">
            <w:pPr>
              <w:suppressAutoHyphens/>
              <w:autoSpaceDN w:val="0"/>
              <w:spacing w:after="160"/>
              <w:rPr>
                <w:rFonts w:ascii="Arial" w:hAnsi="Arial" w:eastAsia="Calibri" w:cs="Arial"/>
                <w:b/>
              </w:rPr>
            </w:pPr>
          </w:p>
        </w:tc>
      </w:tr>
      <w:tr w:rsidRPr="00055C4C" w:rsidR="00E01DDF" w14:paraId="35B314BF" w14:textId="77777777">
        <w:trPr>
          <w:trHeight w:val="974"/>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E01DDF" w:rsidP="00E01DDF" w:rsidRDefault="00E01DDF" w14:paraId="270B31FE" w14:textId="645D2B50">
            <w:pPr>
              <w:suppressAutoHyphens/>
              <w:autoSpaceDN w:val="0"/>
              <w:jc w:val="center"/>
              <w:rPr>
                <w:rFonts w:ascii="Arial" w:hAnsi="Arial" w:cs="Arial"/>
              </w:rPr>
            </w:pPr>
            <w:r>
              <w:rPr>
                <w:rFonts w:ascii="Arial" w:hAnsi="Arial" w:cs="Arial"/>
              </w:rPr>
              <w:t>2.1</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E01DDF" w:rsidR="00E01DDF" w:rsidP="00E01DDF" w:rsidRDefault="00E01DDF" w14:paraId="7389A92C" w14:textId="2F20299B">
            <w:pPr>
              <w:suppressAutoHyphens/>
              <w:autoSpaceDN w:val="0"/>
              <w:rPr>
                <w:rFonts w:ascii="Arial" w:hAnsi="Arial" w:cs="Arial"/>
              </w:rPr>
            </w:pPr>
            <w:r w:rsidRPr="00E01DDF">
              <w:rPr>
                <w:rFonts w:ascii="Arial" w:hAnsi="Arial" w:cs="Arial"/>
              </w:rPr>
              <w:t>Ability to work on own initiative, under pressure and without direct supervision in order to meet team priorities</w:t>
            </w:r>
            <w:r w:rsidR="005B1270">
              <w:rPr>
                <w:rFonts w:ascii="Arial" w:hAnsi="Arial" w:cs="Arial"/>
              </w:rPr>
              <w:t>.</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E01DDF" w:rsidP="00E01DDF" w:rsidRDefault="00E01DDF" w14:paraId="032BFD44" w14:textId="7A0A46CD">
            <w:pPr>
              <w:suppressAutoHyphens/>
              <w:autoSpaceDN w:val="0"/>
              <w:spacing w:after="160"/>
              <w:jc w:val="center"/>
              <w:rPr>
                <w:rFonts w:ascii="Wingdings" w:hAnsi="Wingdings" w:eastAsia="Wingdings" w:cs="Wingdings"/>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E01DDF" w:rsidP="00E01DDF" w:rsidRDefault="00E01DDF" w14:paraId="499FCBFB"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BD71F5" w:rsidR="00E01DDF" w:rsidP="00E01DDF" w:rsidRDefault="00E01DDF" w14:paraId="12613175" w14:textId="774B154A">
            <w:pPr>
              <w:suppressAutoHyphens/>
              <w:autoSpaceDN w:val="0"/>
              <w:spacing w:after="160"/>
              <w:jc w:val="center"/>
              <w:rPr>
                <w:rFonts w:ascii="Arial" w:hAnsi="Arial" w:eastAsia="Calibri" w:cs="Arial"/>
                <w:b/>
                <w:bCs/>
              </w:rPr>
            </w:pPr>
            <w:r w:rsidRPr="00BD71F5">
              <w:rPr>
                <w:rFonts w:ascii="Arial" w:hAnsi="Arial" w:eastAsia="Calibri" w:cs="Arial"/>
                <w:b/>
                <w:bCs/>
              </w:rPr>
              <w:t>AF/I/T</w:t>
            </w:r>
          </w:p>
        </w:tc>
      </w:tr>
      <w:tr w:rsidRPr="00055C4C" w:rsidR="00210F4D" w14:paraId="13C20E1C" w14:textId="77777777">
        <w:trPr>
          <w:trHeight w:val="974"/>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9DCDAA4" w14:textId="25106D35">
            <w:pPr>
              <w:suppressAutoHyphens/>
              <w:autoSpaceDN w:val="0"/>
              <w:jc w:val="center"/>
              <w:rPr>
                <w:rFonts w:ascii="Arial" w:hAnsi="Arial" w:cs="Arial"/>
              </w:rPr>
            </w:pPr>
            <w:r w:rsidRPr="00055C4C">
              <w:rPr>
                <w:rFonts w:ascii="Arial" w:hAnsi="Arial" w:cs="Arial"/>
              </w:rPr>
              <w:t>2.</w:t>
            </w:r>
            <w:r>
              <w:rPr>
                <w:rFonts w:ascii="Arial" w:hAnsi="Arial" w:cs="Arial"/>
              </w:rPr>
              <w:t>2</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210F4D" w:rsidR="00210F4D" w:rsidP="00210F4D" w:rsidRDefault="00210F4D" w14:paraId="68BCA705" w14:textId="7FE8EAC2">
            <w:pPr>
              <w:suppressAutoHyphens/>
              <w:autoSpaceDN w:val="0"/>
              <w:rPr>
                <w:rFonts w:ascii="Arial" w:hAnsi="Arial" w:cs="Arial"/>
              </w:rPr>
            </w:pPr>
            <w:r w:rsidRPr="00210F4D">
              <w:rPr>
                <w:rFonts w:ascii="Arial" w:hAnsi="Arial" w:cs="Arial"/>
              </w:rPr>
              <w:t>Excellent written and communication skills</w:t>
            </w:r>
            <w:r w:rsidR="005B1270">
              <w:rPr>
                <w:rFonts w:ascii="Arial" w:hAnsi="Arial" w:cs="Arial"/>
              </w:rPr>
              <w:t>.</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28606075" w14:textId="0164974F">
            <w:pPr>
              <w:suppressAutoHyphens/>
              <w:autoSpaceDN w:val="0"/>
              <w:spacing w:after="160"/>
              <w:jc w:val="center"/>
              <w:rPr>
                <w:rFonts w:ascii="Wingdings" w:hAnsi="Wingdings" w:eastAsia="Wingdings" w:cs="Wingdings"/>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146122BA"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BD71F5" w:rsidR="00210F4D" w:rsidP="00210F4D" w:rsidRDefault="00210F4D" w14:paraId="6D7DF237" w14:textId="0B0D742A">
            <w:pPr>
              <w:suppressAutoHyphens/>
              <w:autoSpaceDN w:val="0"/>
              <w:spacing w:after="160"/>
              <w:jc w:val="center"/>
              <w:rPr>
                <w:rFonts w:ascii="Arial" w:hAnsi="Arial" w:eastAsia="Calibri" w:cs="Arial"/>
                <w:b/>
                <w:bCs/>
              </w:rPr>
            </w:pPr>
            <w:r>
              <w:rPr>
                <w:rFonts w:ascii="Arial" w:hAnsi="Arial" w:eastAsia="Calibri" w:cs="Arial"/>
                <w:b/>
                <w:bCs/>
              </w:rPr>
              <w:t>AF/I/T</w:t>
            </w:r>
          </w:p>
        </w:tc>
      </w:tr>
      <w:tr w:rsidRPr="00055C4C" w:rsidR="00CD2399" w14:paraId="25218088" w14:textId="77777777">
        <w:trPr>
          <w:trHeight w:val="974"/>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D2399" w:rsidP="00CD2399" w:rsidRDefault="00CD2399" w14:paraId="7639C4CB" w14:textId="4EF0F967">
            <w:pPr>
              <w:suppressAutoHyphens/>
              <w:autoSpaceDN w:val="0"/>
              <w:jc w:val="center"/>
              <w:rPr>
                <w:rFonts w:ascii="Arial" w:hAnsi="Arial" w:cs="Arial"/>
              </w:rPr>
            </w:pPr>
            <w:r>
              <w:rPr>
                <w:rFonts w:ascii="Arial" w:hAnsi="Arial" w:cs="Arial"/>
              </w:rPr>
              <w:t>2.3</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CD2399" w:rsidR="00CD2399" w:rsidP="00CD2399" w:rsidRDefault="00CD2399" w14:paraId="213FA007" w14:textId="7FD87C29">
            <w:pPr>
              <w:suppressAutoHyphens/>
              <w:autoSpaceDN w:val="0"/>
              <w:rPr>
                <w:rFonts w:ascii="Arial" w:hAnsi="Arial" w:cs="Arial"/>
              </w:rPr>
            </w:pPr>
            <w:r w:rsidRPr="00CD2399">
              <w:rPr>
                <w:rFonts w:ascii="Arial" w:hAnsi="Arial" w:cs="Arial"/>
                <w:bCs/>
              </w:rPr>
              <w:t>Ability to self-motivate, plan and prioritise own work to meet a variety of targets</w:t>
            </w:r>
            <w:r w:rsidR="005B1270">
              <w:rPr>
                <w:rFonts w:ascii="Arial" w:hAnsi="Arial" w:cs="Arial"/>
                <w:bCs/>
              </w:rPr>
              <w:t>.</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D2399" w:rsidP="00CD2399" w:rsidRDefault="00CD2399" w14:paraId="20EADED2" w14:textId="22F6EA92">
            <w:pPr>
              <w:suppressAutoHyphens/>
              <w:autoSpaceDN w:val="0"/>
              <w:spacing w:after="160"/>
              <w:jc w:val="center"/>
              <w:rPr>
                <w:rFonts w:ascii="Wingdings" w:hAnsi="Wingdings" w:eastAsia="Wingdings" w:cs="Wingdings"/>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D2399" w:rsidP="00CD2399" w:rsidRDefault="00CD2399" w14:paraId="6D72F38E"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CD2399" w:rsidP="00CD2399" w:rsidRDefault="00CD2399" w14:paraId="6DF6838C" w14:textId="7591A739">
            <w:pPr>
              <w:suppressAutoHyphens/>
              <w:autoSpaceDN w:val="0"/>
              <w:spacing w:after="160"/>
              <w:jc w:val="center"/>
              <w:rPr>
                <w:rFonts w:ascii="Arial" w:hAnsi="Arial" w:eastAsia="Calibri" w:cs="Arial"/>
                <w:b/>
                <w:bCs/>
              </w:rPr>
            </w:pPr>
            <w:r>
              <w:rPr>
                <w:rFonts w:ascii="Arial" w:hAnsi="Arial" w:eastAsia="Calibri" w:cs="Arial"/>
                <w:b/>
                <w:bCs/>
              </w:rPr>
              <w:t>AF/I/T</w:t>
            </w:r>
          </w:p>
        </w:tc>
      </w:tr>
      <w:tr w:rsidRPr="00055C4C" w:rsidR="00CD2399" w14:paraId="7923F4B4" w14:textId="77777777">
        <w:trPr>
          <w:trHeight w:val="974"/>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D2399" w:rsidP="00CD2399" w:rsidRDefault="00CD2399" w14:paraId="7C85EA91" w14:textId="52C589EE">
            <w:pPr>
              <w:suppressAutoHyphens/>
              <w:autoSpaceDN w:val="0"/>
              <w:jc w:val="center"/>
              <w:rPr>
                <w:rFonts w:ascii="Arial" w:hAnsi="Arial" w:cs="Arial"/>
              </w:rPr>
            </w:pPr>
            <w:r>
              <w:rPr>
                <w:rFonts w:ascii="Arial" w:hAnsi="Arial" w:cs="Arial"/>
              </w:rPr>
              <w:t>2.4</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CD2399" w:rsidR="00CD2399" w:rsidP="00CD2399" w:rsidRDefault="00CD2399" w14:paraId="3884C8DE" w14:textId="11156C36">
            <w:pPr>
              <w:suppressAutoHyphens/>
              <w:autoSpaceDN w:val="0"/>
              <w:rPr>
                <w:rFonts w:ascii="Arial" w:hAnsi="Arial" w:cs="Arial"/>
              </w:rPr>
            </w:pPr>
            <w:r w:rsidRPr="00CD2399">
              <w:rPr>
                <w:rFonts w:ascii="Arial" w:hAnsi="Arial" w:cs="Arial"/>
                <w:bCs/>
              </w:rPr>
              <w:t>A demonstrable ability to think creatively, network and develop strong working relationships both internally and externally.</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D2399" w:rsidP="00CD2399" w:rsidRDefault="00CD2399" w14:paraId="591AC0CB" w14:textId="7DE50956">
            <w:pPr>
              <w:suppressAutoHyphens/>
              <w:autoSpaceDN w:val="0"/>
              <w:spacing w:after="160"/>
              <w:jc w:val="center"/>
              <w:rPr>
                <w:rFonts w:ascii="Wingdings" w:hAnsi="Wingdings" w:eastAsia="Wingdings" w:cs="Wingdings"/>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D2399" w:rsidP="00CD2399" w:rsidRDefault="00CD2399" w14:paraId="726304E8"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CD2399" w:rsidP="00CD2399" w:rsidRDefault="00CD2399" w14:paraId="5BC03E54" w14:textId="56A43182">
            <w:pPr>
              <w:suppressAutoHyphens/>
              <w:autoSpaceDN w:val="0"/>
              <w:spacing w:after="160"/>
              <w:jc w:val="center"/>
              <w:rPr>
                <w:rFonts w:ascii="Arial" w:hAnsi="Arial" w:eastAsia="Calibri" w:cs="Arial"/>
                <w:b/>
                <w:bCs/>
              </w:rPr>
            </w:pPr>
            <w:r>
              <w:rPr>
                <w:rFonts w:ascii="Arial" w:hAnsi="Arial" w:eastAsia="Calibri" w:cs="Arial"/>
                <w:b/>
                <w:bCs/>
              </w:rPr>
              <w:t>AF/I/T</w:t>
            </w:r>
          </w:p>
        </w:tc>
      </w:tr>
      <w:tr w:rsidRPr="00055C4C" w:rsidR="00210F4D" w14:paraId="3B6C57E2" w14:textId="77777777">
        <w:trPr>
          <w:trHeight w:val="974"/>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4C0D861E" w14:textId="3B1D6EAB">
            <w:pPr>
              <w:suppressAutoHyphens/>
              <w:autoSpaceDN w:val="0"/>
              <w:jc w:val="center"/>
              <w:rPr>
                <w:rFonts w:ascii="Arial" w:hAnsi="Arial" w:cs="Arial"/>
              </w:rPr>
            </w:pPr>
            <w:r w:rsidRPr="00055C4C">
              <w:rPr>
                <w:rFonts w:ascii="Arial" w:hAnsi="Arial" w:cs="Arial"/>
              </w:rPr>
              <w:t>2.</w:t>
            </w:r>
            <w:r w:rsidR="00CD2399">
              <w:rPr>
                <w:rFonts w:ascii="Arial" w:hAnsi="Arial" w:cs="Arial"/>
              </w:rPr>
              <w:t>4</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AF2610" w:rsidR="00210F4D" w:rsidP="00AF2610" w:rsidRDefault="00210F4D" w14:paraId="3DDF0517" w14:textId="17A2EF69">
            <w:pPr>
              <w:suppressAutoHyphens/>
              <w:autoSpaceDN w:val="0"/>
              <w:rPr>
                <w:rFonts w:ascii="Arial" w:hAnsi="Arial" w:cs="Arial"/>
              </w:rPr>
            </w:pPr>
            <w:r w:rsidRPr="00AF2610">
              <w:rPr>
                <w:rFonts w:ascii="Arial" w:hAnsi="Arial" w:cs="Arial"/>
              </w:rPr>
              <w:t>Relates to others in a confident and professional manner.</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2FD3152E" w14:textId="1D9EC08A">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4FE046AC" w14:textId="0DE0C743">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6A0420D4" w14:textId="24E057DD">
            <w:pPr>
              <w:suppressAutoHyphens/>
              <w:autoSpaceDN w:val="0"/>
              <w:spacing w:after="160"/>
              <w:jc w:val="center"/>
              <w:rPr>
                <w:rFonts w:ascii="Arial" w:hAnsi="Arial" w:eastAsia="Calibri" w:cs="Arial"/>
                <w:b/>
                <w:bCs/>
              </w:rPr>
            </w:pPr>
            <w:r w:rsidRPr="00BD71F5">
              <w:rPr>
                <w:rFonts w:ascii="Arial" w:hAnsi="Arial" w:eastAsia="Calibri" w:cs="Arial"/>
                <w:b/>
                <w:bCs/>
              </w:rPr>
              <w:t>AF/I/T</w:t>
            </w:r>
          </w:p>
        </w:tc>
      </w:tr>
      <w:tr w:rsidRPr="00055C4C" w:rsidR="00CE0DBA" w14:paraId="3C5296D5" w14:textId="77777777">
        <w:trPr>
          <w:trHeight w:val="573"/>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E0DBA" w:rsidP="00210F4D" w:rsidRDefault="001A5EFE" w14:paraId="6D1489CA" w14:textId="391ADCD5">
            <w:pPr>
              <w:suppressAutoHyphens/>
              <w:autoSpaceDN w:val="0"/>
              <w:jc w:val="center"/>
              <w:rPr>
                <w:rFonts w:ascii="Arial" w:hAnsi="Arial" w:cs="Arial"/>
              </w:rPr>
            </w:pPr>
            <w:r>
              <w:rPr>
                <w:rFonts w:ascii="Arial" w:hAnsi="Arial" w:cs="Arial"/>
              </w:rPr>
              <w:t>2.5</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CE0DBA" w:rsidR="00CE0DBA" w:rsidP="00CE0DBA" w:rsidRDefault="00CE0DBA" w14:paraId="47F6EFD6" w14:textId="779EE82E">
            <w:pPr>
              <w:suppressAutoHyphens/>
              <w:autoSpaceDN w:val="0"/>
              <w:rPr>
                <w:rFonts w:ascii="Arial" w:hAnsi="Arial" w:cs="Arial"/>
              </w:rPr>
            </w:pPr>
            <w:r w:rsidRPr="00A0544A">
              <w:rPr>
                <w:rFonts w:ascii="Arial" w:hAnsi="Arial" w:cs="Arial"/>
              </w:rPr>
              <w:t>Flexible approach to hours, including occasional out of hours working.</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CE0DBA" w:rsidP="00210F4D" w:rsidRDefault="00CE0DBA" w14:paraId="675BBC7B" w14:textId="4875A352">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CE0DBA" w:rsidP="00210F4D" w:rsidRDefault="00CE0DBA" w14:paraId="455AAF6C" w14:textId="77777777">
            <w:pPr>
              <w:suppressAutoHyphens/>
              <w:autoSpaceDN w:val="0"/>
              <w:spacing w:after="160"/>
              <w:rPr>
                <w:rFonts w:ascii="Wingdings" w:hAnsi="Wingdings" w:eastAsia="Wingdings" w:cs="Wingdings"/>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BD71F5" w:rsidR="00CE0DBA" w:rsidP="00210F4D" w:rsidRDefault="00CE0DBA" w14:paraId="43089BEC" w14:textId="3E52E177">
            <w:pPr>
              <w:suppressAutoHyphens/>
              <w:autoSpaceDN w:val="0"/>
              <w:spacing w:after="160"/>
              <w:jc w:val="center"/>
              <w:rPr>
                <w:rFonts w:ascii="Arial" w:hAnsi="Arial" w:eastAsia="Calibri" w:cs="Arial"/>
                <w:b/>
                <w:bCs/>
              </w:rPr>
            </w:pPr>
            <w:r w:rsidRPr="00BD71F5">
              <w:rPr>
                <w:rFonts w:ascii="Arial" w:hAnsi="Arial" w:eastAsia="Calibri" w:cs="Arial"/>
                <w:b/>
                <w:bCs/>
              </w:rPr>
              <w:t>AF/I/T</w:t>
            </w:r>
          </w:p>
        </w:tc>
      </w:tr>
      <w:tr w:rsidRPr="00055C4C" w:rsidR="00210F4D" w14:paraId="032B7BEE" w14:textId="77777777">
        <w:trPr>
          <w:trHeight w:val="573"/>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050990FD" w14:textId="6A7ECC87">
            <w:pPr>
              <w:suppressAutoHyphens/>
              <w:autoSpaceDN w:val="0"/>
              <w:jc w:val="center"/>
              <w:rPr>
                <w:rFonts w:ascii="Arial" w:hAnsi="Arial" w:cs="Arial"/>
              </w:rPr>
            </w:pPr>
            <w:r w:rsidRPr="00055C4C">
              <w:rPr>
                <w:rFonts w:ascii="Arial" w:hAnsi="Arial" w:cs="Arial"/>
              </w:rPr>
              <w:lastRenderedPageBreak/>
              <w:t>2.</w:t>
            </w:r>
            <w:r w:rsidR="001A5EFE">
              <w:rPr>
                <w:rFonts w:ascii="Arial" w:hAnsi="Arial" w:cs="Arial"/>
              </w:rPr>
              <w:t>6</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00210F4D" w:rsidP="00210F4D" w:rsidRDefault="00210F4D" w14:paraId="2CE17581" w14:textId="77777777">
            <w:pPr>
              <w:pStyle w:val="ListParagraph"/>
              <w:numPr>
                <w:ilvl w:val="0"/>
                <w:numId w:val="5"/>
              </w:numPr>
              <w:suppressAutoHyphens/>
              <w:autoSpaceDN w:val="0"/>
              <w:rPr>
                <w:rFonts w:ascii="Arial" w:hAnsi="Arial" w:cs="Arial"/>
              </w:rPr>
            </w:pPr>
            <w:r>
              <w:rPr>
                <w:rFonts w:ascii="Arial" w:hAnsi="Arial" w:cs="Arial"/>
              </w:rPr>
              <w:t>Shows evidence of clear analytical thinking</w:t>
            </w:r>
          </w:p>
          <w:p w:rsidR="00210F4D" w:rsidP="00210F4D" w:rsidRDefault="00210F4D" w14:paraId="6065AE80" w14:textId="301C5F34">
            <w:pPr>
              <w:pStyle w:val="ListParagraph"/>
              <w:numPr>
                <w:ilvl w:val="0"/>
                <w:numId w:val="5"/>
              </w:numPr>
              <w:suppressAutoHyphens/>
              <w:autoSpaceDN w:val="0"/>
              <w:rPr>
                <w:rFonts w:ascii="Arial" w:hAnsi="Arial" w:cs="Arial"/>
              </w:rPr>
            </w:pPr>
            <w:r>
              <w:rPr>
                <w:rFonts w:ascii="Arial" w:hAnsi="Arial" w:cs="Arial"/>
              </w:rPr>
              <w:t>Applies knowledge effectively.</w:t>
            </w:r>
          </w:p>
          <w:p w:rsidRPr="00055C4C" w:rsidR="00210F4D" w:rsidP="00B8433D" w:rsidRDefault="00210F4D" w14:paraId="5B0BE392" w14:textId="0605BA3F">
            <w:pPr>
              <w:pStyle w:val="ListParagraph"/>
              <w:numPr>
                <w:ilvl w:val="0"/>
                <w:numId w:val="5"/>
              </w:numPr>
              <w:suppressAutoHyphens/>
              <w:autoSpaceDN w:val="0"/>
              <w:rPr>
                <w:rFonts w:ascii="Arial" w:hAnsi="Arial" w:cs="Arial"/>
              </w:rPr>
            </w:pPr>
            <w:r>
              <w:rPr>
                <w:rFonts w:ascii="Arial" w:hAnsi="Arial" w:cs="Arial"/>
              </w:rPr>
              <w:t>Quickly learns new technology.</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B8433D" w14:paraId="72263193" w14:textId="446EBFA2">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3E48D6EE" w14:textId="67BA8D95">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0B6A2C20" w14:textId="735024E6">
            <w:pPr>
              <w:suppressAutoHyphens/>
              <w:autoSpaceDN w:val="0"/>
              <w:spacing w:after="160"/>
              <w:jc w:val="center"/>
              <w:rPr>
                <w:rFonts w:ascii="Arial" w:hAnsi="Arial" w:eastAsia="Calibri" w:cs="Arial"/>
                <w:b/>
                <w:bCs/>
              </w:rPr>
            </w:pPr>
            <w:r w:rsidRPr="00BD71F5">
              <w:rPr>
                <w:rFonts w:ascii="Arial" w:hAnsi="Arial" w:eastAsia="Calibri" w:cs="Arial"/>
                <w:b/>
                <w:bCs/>
              </w:rPr>
              <w:t>I/T</w:t>
            </w:r>
          </w:p>
        </w:tc>
      </w:tr>
      <w:tr w:rsidRPr="00055C4C" w:rsidR="00210F4D" w14:paraId="3A019DBC" w14:textId="77777777">
        <w:trPr>
          <w:trHeight w:val="553"/>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63E04B2" w14:textId="5009E09B">
            <w:pPr>
              <w:suppressAutoHyphens/>
              <w:autoSpaceDN w:val="0"/>
              <w:jc w:val="center"/>
              <w:rPr>
                <w:rFonts w:ascii="Arial" w:hAnsi="Arial" w:cs="Arial"/>
              </w:rPr>
            </w:pPr>
            <w:r w:rsidRPr="00055C4C">
              <w:rPr>
                <w:rFonts w:ascii="Arial" w:hAnsi="Arial" w:cs="Arial"/>
              </w:rPr>
              <w:t>2.</w:t>
            </w:r>
            <w:r w:rsidR="001A5EFE">
              <w:rPr>
                <w:rFonts w:ascii="Arial" w:hAnsi="Arial" w:cs="Arial"/>
              </w:rPr>
              <w:t>7</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0446F317" w14:textId="217572DF">
            <w:pPr>
              <w:suppressAutoHyphens/>
              <w:autoSpaceDN w:val="0"/>
              <w:rPr>
                <w:rFonts w:ascii="Arial" w:hAnsi="Arial" w:cs="Arial"/>
              </w:rPr>
            </w:pPr>
            <w:r>
              <w:rPr>
                <w:rFonts w:ascii="Arial" w:hAnsi="Arial" w:cs="Arial"/>
              </w:rPr>
              <w:t>Focuses on customer satisfaction and delivers a quality service to agreed standards</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0E87C58" w14:textId="14D2AF39">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61F6FE47" w14:textId="77777777">
            <w:pPr>
              <w:suppressAutoHyphens/>
              <w:autoSpaceDN w:val="0"/>
              <w:spacing w:after="160"/>
              <w:rPr>
                <w:rFonts w:ascii="Calibri" w:hAnsi="Calibri" w:eastAsia="Calibri"/>
                <w:sz w:val="22"/>
                <w:szCs w:val="22"/>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5B85E07A" w14:textId="6DEB69C5">
            <w:pPr>
              <w:suppressAutoHyphens/>
              <w:autoSpaceDN w:val="0"/>
              <w:spacing w:after="160"/>
              <w:jc w:val="center"/>
              <w:rPr>
                <w:rFonts w:ascii="Arial" w:hAnsi="Arial" w:eastAsia="Calibri" w:cs="Arial"/>
                <w:b/>
                <w:bCs/>
              </w:rPr>
            </w:pPr>
            <w:r w:rsidRPr="00BD71F5">
              <w:rPr>
                <w:rFonts w:ascii="Arial" w:hAnsi="Arial" w:eastAsia="Calibri" w:cs="Arial"/>
                <w:b/>
                <w:bCs/>
              </w:rPr>
              <w:t>AF/I/T</w:t>
            </w:r>
          </w:p>
        </w:tc>
      </w:tr>
      <w:tr w:rsidRPr="00055C4C" w:rsidR="00210F4D" w14:paraId="3A6E012F" w14:textId="77777777">
        <w:trPr>
          <w:trHeight w:val="543"/>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6B0D00F9" w14:textId="14D940E2">
            <w:pPr>
              <w:suppressAutoHyphens/>
              <w:autoSpaceDN w:val="0"/>
              <w:jc w:val="center"/>
              <w:rPr>
                <w:rFonts w:ascii="Arial" w:hAnsi="Arial" w:cs="Arial"/>
              </w:rPr>
            </w:pPr>
            <w:r w:rsidRPr="00055C4C">
              <w:rPr>
                <w:rFonts w:ascii="Arial" w:hAnsi="Arial" w:cs="Arial"/>
              </w:rPr>
              <w:t>2.</w:t>
            </w:r>
            <w:r w:rsidR="001A5EFE">
              <w:rPr>
                <w:rFonts w:ascii="Arial" w:hAnsi="Arial" w:cs="Arial"/>
              </w:rPr>
              <w:t>8</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6CEB3BD4" w14:textId="64C0C788">
            <w:pPr>
              <w:suppressAutoHyphens/>
              <w:autoSpaceDN w:val="0"/>
              <w:rPr>
                <w:rFonts w:ascii="Arial" w:hAnsi="Arial" w:cs="Arial"/>
              </w:rPr>
            </w:pPr>
            <w:r>
              <w:rPr>
                <w:rFonts w:ascii="Arial" w:hAnsi="Arial" w:cs="Arial"/>
              </w:rPr>
              <w:t>A strong team player who is</w:t>
            </w:r>
            <w:r w:rsidRPr="00A367B2">
              <w:rPr>
                <w:rFonts w:ascii="Arial" w:hAnsi="Arial" w:cs="Arial"/>
              </w:rPr>
              <w:t xml:space="preserve"> proactive in sharing information, offering support, and acting on feedback.</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17631919" w14:textId="233E7265">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4FC688E8" w14:textId="77777777">
            <w:pPr>
              <w:suppressAutoHyphens/>
              <w:autoSpaceDN w:val="0"/>
              <w:spacing w:after="160"/>
              <w:rPr>
                <w:rFonts w:ascii="Calibri" w:hAnsi="Calibri" w:eastAsia="Calibri"/>
                <w:sz w:val="22"/>
                <w:szCs w:val="22"/>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0E7F084C" w14:textId="38F42284">
            <w:pPr>
              <w:suppressAutoHyphens/>
              <w:autoSpaceDN w:val="0"/>
              <w:spacing w:after="160"/>
              <w:jc w:val="center"/>
              <w:rPr>
                <w:rFonts w:ascii="Arial" w:hAnsi="Arial" w:eastAsia="Calibri" w:cs="Arial"/>
                <w:b/>
                <w:bCs/>
              </w:rPr>
            </w:pPr>
            <w:r w:rsidRPr="00BD71F5">
              <w:rPr>
                <w:rFonts w:ascii="Arial" w:hAnsi="Arial" w:eastAsia="Calibri" w:cs="Arial"/>
                <w:b/>
                <w:bCs/>
              </w:rPr>
              <w:t>AF/I/T</w:t>
            </w:r>
          </w:p>
        </w:tc>
      </w:tr>
      <w:tr w:rsidRPr="00055C4C" w:rsidR="00210F4D" w14:paraId="4485D5B8" w14:textId="77777777">
        <w:trPr>
          <w:trHeight w:val="510"/>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29303D0B" w14:textId="77777777">
            <w:pPr>
              <w:suppressAutoHyphens/>
              <w:autoSpaceDN w:val="0"/>
              <w:jc w:val="center"/>
              <w:rPr>
                <w:rFonts w:ascii="Arial" w:hAnsi="Arial" w:cs="Arial"/>
                <w:b/>
                <w:bCs/>
              </w:rPr>
            </w:pPr>
            <w:r w:rsidRPr="00055C4C">
              <w:rPr>
                <w:rFonts w:ascii="Arial" w:hAnsi="Arial" w:cs="Arial"/>
                <w:b/>
                <w:bCs/>
              </w:rPr>
              <w:t>3.</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AA2A816" w14:textId="77777777">
            <w:pPr>
              <w:keepNext/>
              <w:suppressAutoHyphens/>
              <w:autoSpaceDN w:val="0"/>
              <w:outlineLvl w:val="1"/>
              <w:rPr>
                <w:rFonts w:ascii="Calibri" w:hAnsi="Calibri" w:eastAsia="Calibri"/>
                <w:sz w:val="22"/>
                <w:szCs w:val="22"/>
              </w:rPr>
            </w:pPr>
            <w:r w:rsidRPr="00055C4C">
              <w:rPr>
                <w:rFonts w:ascii="Arial" w:hAnsi="Arial" w:cs="Arial"/>
                <w:b/>
                <w:bCs/>
              </w:rPr>
              <w:t>EDUCATION AND TRAINING</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0D172CB6" w14:textId="77777777">
            <w:pPr>
              <w:suppressAutoHyphens/>
              <w:autoSpaceDN w:val="0"/>
              <w:spacing w:after="160"/>
              <w:rPr>
                <w:rFonts w:ascii="Arial" w:hAnsi="Arial" w:eastAsia="Calibri" w:cs="Arial"/>
              </w:rPr>
            </w:pP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4D1AF7FD"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1EA895C1" w14:textId="77777777">
            <w:pPr>
              <w:suppressAutoHyphens/>
              <w:autoSpaceDN w:val="0"/>
              <w:spacing w:after="160"/>
              <w:jc w:val="center"/>
              <w:rPr>
                <w:rFonts w:ascii="Arial" w:hAnsi="Arial" w:eastAsia="Calibri" w:cs="Arial"/>
                <w:b/>
              </w:rPr>
            </w:pPr>
          </w:p>
        </w:tc>
      </w:tr>
      <w:tr w:rsidRPr="00055C4C" w:rsidR="00210F4D" w14:paraId="5D390654"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5D64CE0E" w14:textId="77777777">
            <w:pPr>
              <w:suppressAutoHyphens/>
              <w:autoSpaceDN w:val="0"/>
              <w:jc w:val="center"/>
              <w:rPr>
                <w:rFonts w:ascii="Arial" w:hAnsi="Arial" w:cs="Arial"/>
              </w:rPr>
            </w:pPr>
            <w:r w:rsidRPr="00055C4C">
              <w:rPr>
                <w:rFonts w:ascii="Arial" w:hAnsi="Arial" w:cs="Arial"/>
              </w:rPr>
              <w:t>3.1</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7F41E399" w14:textId="2AF8610F">
            <w:pPr>
              <w:suppressAutoHyphens/>
              <w:autoSpaceDN w:val="0"/>
              <w:rPr>
                <w:rFonts w:ascii="Arial" w:hAnsi="Arial" w:cs="Arial"/>
              </w:rPr>
            </w:pPr>
            <w:r>
              <w:rPr>
                <w:rFonts w:ascii="Arial" w:hAnsi="Arial" w:cs="Arial"/>
              </w:rPr>
              <w:t>Educated to a degree level or equivalent in a relevant discipline or relevant practical experience</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1DC54FBB" w14:textId="77777777">
            <w:pPr>
              <w:suppressAutoHyphens/>
              <w:autoSpaceDN w:val="0"/>
              <w:spacing w:after="160"/>
              <w:jc w:val="center"/>
              <w:rPr>
                <w:rFonts w:ascii="Calibri" w:hAnsi="Calibri" w:eastAsia="Calibri"/>
                <w:sz w:val="22"/>
                <w:szCs w:val="22"/>
              </w:rPr>
            </w:pP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590892F" w14:textId="3F663A4D">
            <w:pPr>
              <w:suppressAutoHyphens/>
              <w:autoSpaceDN w:val="0"/>
              <w:spacing w:after="160"/>
              <w:jc w:val="center"/>
              <w:rPr>
                <w:rFonts w:ascii="Arial" w:hAnsi="Arial" w:cs="Arial"/>
              </w:rPr>
            </w:pPr>
            <w:r w:rsidRPr="00055C4C">
              <w:rPr>
                <w:rFonts w:ascii="Wingdings" w:hAnsi="Wingdings" w:eastAsia="Wingdings" w:cs="Wingdings"/>
              </w:rPr>
              <w:t></w:t>
            </w: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EB2CF7" w:rsidR="00210F4D" w:rsidP="00210F4D" w:rsidRDefault="00210F4D" w14:paraId="04EB9829" w14:textId="1E2AC9A6">
            <w:pPr>
              <w:suppressAutoHyphens/>
              <w:autoSpaceDN w:val="0"/>
              <w:spacing w:after="160"/>
              <w:jc w:val="center"/>
              <w:rPr>
                <w:rFonts w:ascii="Arial" w:hAnsi="Arial" w:cs="Arial"/>
                <w:b/>
                <w:bCs/>
              </w:rPr>
            </w:pPr>
            <w:r w:rsidRPr="00EB2CF7">
              <w:rPr>
                <w:rFonts w:ascii="Arial" w:hAnsi="Arial" w:cs="Arial"/>
                <w:b/>
                <w:bCs/>
              </w:rPr>
              <w:t>AF</w:t>
            </w:r>
          </w:p>
        </w:tc>
      </w:tr>
      <w:tr w:rsidRPr="00055C4C" w:rsidR="00210F4D" w14:paraId="2E8EC586"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6B4F9032" w14:textId="77777777">
            <w:pPr>
              <w:suppressAutoHyphens/>
              <w:autoSpaceDN w:val="0"/>
              <w:jc w:val="center"/>
              <w:rPr>
                <w:rFonts w:ascii="Calibri" w:hAnsi="Calibri" w:eastAsia="Calibri"/>
                <w:sz w:val="22"/>
                <w:szCs w:val="22"/>
              </w:rPr>
            </w:pPr>
            <w:r w:rsidRPr="00055C4C">
              <w:rPr>
                <w:rFonts w:ascii="Arial" w:hAnsi="Arial" w:cs="Arial"/>
                <w:b/>
                <w:bCs/>
              </w:rPr>
              <w:t>4.</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665BB0B1" w14:textId="77777777">
            <w:pPr>
              <w:suppressAutoHyphens/>
              <w:autoSpaceDN w:val="0"/>
              <w:rPr>
                <w:rFonts w:ascii="Calibri" w:hAnsi="Calibri" w:eastAsia="Calibri"/>
                <w:sz w:val="22"/>
                <w:szCs w:val="22"/>
              </w:rPr>
            </w:pPr>
            <w:r w:rsidRPr="00055C4C">
              <w:rPr>
                <w:rFonts w:ascii="Arial" w:hAnsi="Arial" w:eastAsia="Calibri" w:cs="Arial"/>
                <w:b/>
                <w:bCs/>
              </w:rPr>
              <w:t>OTHER</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6696711B" w14:textId="77777777">
            <w:pPr>
              <w:suppressAutoHyphens/>
              <w:autoSpaceDN w:val="0"/>
              <w:spacing w:after="160"/>
              <w:jc w:val="center"/>
              <w:rPr>
                <w:rFonts w:ascii="Arial" w:hAnsi="Arial" w:eastAsia="Calibri" w:cs="Arial"/>
              </w:rPr>
            </w:pP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347E0DD9"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62E60D08" w14:textId="77777777">
            <w:pPr>
              <w:suppressAutoHyphens/>
              <w:autoSpaceDN w:val="0"/>
              <w:spacing w:after="160"/>
              <w:jc w:val="center"/>
              <w:rPr>
                <w:rFonts w:ascii="Arial" w:hAnsi="Arial" w:eastAsia="Calibri" w:cs="Arial"/>
                <w:b/>
                <w:bCs/>
              </w:rPr>
            </w:pPr>
          </w:p>
        </w:tc>
      </w:tr>
      <w:tr w:rsidRPr="00055C4C" w:rsidR="00210F4D" w14:paraId="376C4783"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63C6273" w14:textId="77777777">
            <w:pPr>
              <w:suppressAutoHyphens/>
              <w:autoSpaceDN w:val="0"/>
              <w:jc w:val="center"/>
              <w:rPr>
                <w:rFonts w:ascii="Arial" w:hAnsi="Arial" w:cs="Arial"/>
              </w:rPr>
            </w:pPr>
            <w:r w:rsidRPr="00055C4C">
              <w:rPr>
                <w:rFonts w:ascii="Arial" w:hAnsi="Arial" w:cs="Arial"/>
              </w:rPr>
              <w:t>4.1</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4599952B" w14:textId="77777777">
            <w:pPr>
              <w:suppressAutoHyphens/>
              <w:autoSpaceDN w:val="0"/>
              <w:rPr>
                <w:rFonts w:ascii="Arial" w:hAnsi="Arial" w:eastAsia="Calibri" w:cs="Arial"/>
              </w:rPr>
            </w:pPr>
            <w:r w:rsidRPr="00055C4C">
              <w:rPr>
                <w:rFonts w:ascii="Arial" w:hAnsi="Arial" w:eastAsia="Calibri" w:cs="Arial"/>
              </w:rPr>
              <w:t>A flexible working approach to attend both organisations in person, as and when required.</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2FFC5FB9" w14:textId="77777777">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7FF11285"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5E60821C" w14:textId="77777777">
            <w:pPr>
              <w:suppressAutoHyphens/>
              <w:autoSpaceDN w:val="0"/>
              <w:spacing w:after="160"/>
              <w:jc w:val="center"/>
              <w:rPr>
                <w:rFonts w:ascii="Arial" w:hAnsi="Arial" w:eastAsia="Calibri" w:cs="Arial"/>
                <w:b/>
                <w:bCs/>
              </w:rPr>
            </w:pPr>
            <w:r w:rsidRPr="00055C4C">
              <w:rPr>
                <w:rFonts w:ascii="Arial" w:hAnsi="Arial" w:eastAsia="Calibri" w:cs="Arial"/>
                <w:b/>
                <w:bCs/>
              </w:rPr>
              <w:t>I</w:t>
            </w:r>
          </w:p>
        </w:tc>
      </w:tr>
      <w:tr w:rsidRPr="00055C4C" w:rsidR="00210F4D" w14:paraId="6F7651C6"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5000302D" w14:textId="77777777">
            <w:pPr>
              <w:suppressAutoHyphens/>
              <w:autoSpaceDN w:val="0"/>
              <w:jc w:val="center"/>
              <w:rPr>
                <w:rFonts w:ascii="Arial" w:hAnsi="Arial" w:cs="Arial"/>
              </w:rPr>
            </w:pPr>
            <w:r w:rsidRPr="00055C4C">
              <w:rPr>
                <w:rFonts w:ascii="Arial" w:hAnsi="Arial" w:cs="Arial"/>
              </w:rPr>
              <w:t>4.2</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245020B" w14:textId="77777777">
            <w:pPr>
              <w:suppressAutoHyphens/>
              <w:autoSpaceDN w:val="0"/>
              <w:rPr>
                <w:rFonts w:ascii="Calibri" w:hAnsi="Calibri" w:eastAsia="Calibri"/>
                <w:sz w:val="22"/>
                <w:szCs w:val="22"/>
              </w:rPr>
            </w:pPr>
            <w:r w:rsidRPr="00055C4C">
              <w:rPr>
                <w:rFonts w:ascii="Arial" w:hAnsi="Arial" w:cs="Arial"/>
                <w:lang w:eastAsia="en-GB"/>
              </w:rPr>
              <w:t>Adhere to the Council’s values and behaviours.</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1C6C35B7" w14:textId="77777777">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7E557F86"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310A33E9" w14:textId="77777777">
            <w:pPr>
              <w:suppressAutoHyphens/>
              <w:autoSpaceDN w:val="0"/>
              <w:spacing w:after="160"/>
              <w:jc w:val="center"/>
              <w:rPr>
                <w:rFonts w:ascii="Arial" w:hAnsi="Arial" w:eastAsia="Calibri" w:cs="Arial"/>
                <w:b/>
                <w:bCs/>
              </w:rPr>
            </w:pPr>
            <w:r w:rsidRPr="00055C4C">
              <w:rPr>
                <w:rFonts w:ascii="Arial" w:hAnsi="Arial" w:eastAsia="Calibri" w:cs="Arial"/>
                <w:b/>
                <w:bCs/>
              </w:rPr>
              <w:t>I</w:t>
            </w:r>
          </w:p>
        </w:tc>
      </w:tr>
      <w:tr w:rsidRPr="00055C4C" w:rsidR="00210F4D" w14:paraId="2331E312" w14:textId="77777777">
        <w:trPr>
          <w:trHeight w:val="567"/>
        </w:trPr>
        <w:tc>
          <w:tcPr>
            <w:tcW w:w="72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292C1ADB" w14:textId="77777777">
            <w:pPr>
              <w:suppressAutoHyphens/>
              <w:autoSpaceDN w:val="0"/>
              <w:jc w:val="center"/>
              <w:rPr>
                <w:rFonts w:ascii="Arial" w:hAnsi="Arial" w:cs="Arial"/>
              </w:rPr>
            </w:pPr>
            <w:r w:rsidRPr="00055C4C">
              <w:rPr>
                <w:rFonts w:ascii="Arial" w:hAnsi="Arial" w:cs="Arial"/>
              </w:rPr>
              <w:t>4.3</w:t>
            </w:r>
          </w:p>
        </w:tc>
        <w:tc>
          <w:tcPr>
            <w:tcW w:w="744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1C0F1C34" w14:textId="77777777">
            <w:pPr>
              <w:suppressAutoHyphens/>
              <w:autoSpaceDN w:val="0"/>
              <w:rPr>
                <w:rFonts w:ascii="Arial" w:hAnsi="Arial" w:cs="Arial"/>
                <w:lang w:eastAsia="en-GB"/>
              </w:rPr>
            </w:pPr>
            <w:r w:rsidRPr="00055C4C">
              <w:rPr>
                <w:rFonts w:ascii="Arial" w:hAnsi="Arial" w:eastAsia="Calibri" w:cs="Arial"/>
              </w:rPr>
              <w:t>Commitment to maximising potential and continuous improvement of self and of service.</w:t>
            </w:r>
          </w:p>
        </w:tc>
        <w:tc>
          <w:tcPr>
            <w:tcW w:w="4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0AB9A5CD" w14:textId="77777777">
            <w:pPr>
              <w:suppressAutoHyphens/>
              <w:autoSpaceDN w:val="0"/>
              <w:spacing w:after="160"/>
              <w:jc w:val="center"/>
              <w:rPr>
                <w:rFonts w:ascii="Calibri" w:hAnsi="Calibri" w:eastAsia="Calibri"/>
                <w:sz w:val="22"/>
                <w:szCs w:val="22"/>
              </w:rPr>
            </w:pPr>
            <w:r w:rsidRPr="00055C4C">
              <w:rPr>
                <w:rFonts w:ascii="Wingdings" w:hAnsi="Wingdings" w:eastAsia="Wingdings" w:cs="Wingdings"/>
              </w:rPr>
              <w:t></w:t>
            </w:r>
          </w:p>
        </w:tc>
        <w:tc>
          <w:tcPr>
            <w:tcW w:w="42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055C4C" w:rsidR="00210F4D" w:rsidP="00210F4D" w:rsidRDefault="00210F4D" w14:paraId="0F1A51B6" w14:textId="77777777">
            <w:pPr>
              <w:suppressAutoHyphens/>
              <w:autoSpaceDN w:val="0"/>
              <w:spacing w:after="160"/>
              <w:rPr>
                <w:rFonts w:ascii="Arial" w:hAnsi="Arial" w:eastAsia="Calibri" w:cs="Arial"/>
              </w:rPr>
            </w:pPr>
          </w:p>
        </w:tc>
        <w:tc>
          <w:tcPr>
            <w:tcW w:w="100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055C4C" w:rsidR="00210F4D" w:rsidP="00210F4D" w:rsidRDefault="00210F4D" w14:paraId="7FBD7B58" w14:textId="77777777">
            <w:pPr>
              <w:suppressAutoHyphens/>
              <w:autoSpaceDN w:val="0"/>
              <w:spacing w:after="160"/>
              <w:jc w:val="center"/>
              <w:rPr>
                <w:rFonts w:ascii="Arial" w:hAnsi="Arial" w:eastAsia="Calibri" w:cs="Arial"/>
                <w:b/>
                <w:bCs/>
              </w:rPr>
            </w:pPr>
            <w:r w:rsidRPr="00055C4C">
              <w:rPr>
                <w:rFonts w:ascii="Arial" w:hAnsi="Arial" w:eastAsia="Calibri" w:cs="Arial"/>
                <w:b/>
                <w:bCs/>
              </w:rPr>
              <w:t>I</w:t>
            </w:r>
          </w:p>
        </w:tc>
      </w:tr>
    </w:tbl>
    <w:p w:rsidRPr="00055C4C" w:rsidR="0097345E" w:rsidP="0097345E" w:rsidRDefault="0097345E" w14:paraId="7D29F02B" w14:textId="77777777">
      <w:pPr>
        <w:suppressAutoHyphens/>
        <w:autoSpaceDN w:val="0"/>
        <w:spacing w:after="160"/>
        <w:rPr>
          <w:rFonts w:ascii="Arial" w:hAnsi="Arial" w:cs="Arial"/>
          <w:lang w:eastAsia="en-GB"/>
        </w:rPr>
      </w:pPr>
    </w:p>
    <w:p w:rsidR="0097345E" w:rsidP="0097345E" w:rsidRDefault="0097345E" w14:paraId="1EE3BBA1" w14:textId="6F6BB5D5">
      <w:pPr>
        <w:spacing w:after="160" w:line="259" w:lineRule="auto"/>
        <w:rPr>
          <w:rFonts w:ascii="Calibri" w:hAnsi="Calibri" w:eastAsia="Calibri"/>
          <w:sz w:val="22"/>
          <w:szCs w:val="22"/>
        </w:rPr>
      </w:pPr>
    </w:p>
    <w:p w:rsidR="0097345E" w:rsidP="0097345E" w:rsidRDefault="0097345E" w14:paraId="21A1C271" w14:textId="77777777">
      <w:pPr>
        <w:spacing w:after="160" w:line="259" w:lineRule="auto"/>
        <w:rPr>
          <w:rFonts w:ascii="Calibri" w:hAnsi="Calibri" w:eastAsia="Calibri"/>
          <w:sz w:val="22"/>
          <w:szCs w:val="22"/>
        </w:rPr>
      </w:pPr>
    </w:p>
    <w:p w:rsidR="008D0B25" w:rsidRDefault="008D0B25" w14:paraId="6296D1DE" w14:textId="77777777"/>
    <w:sectPr w:rsidR="008D0B2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0E9D"/>
    <w:multiLevelType w:val="hybridMultilevel"/>
    <w:tmpl w:val="7C0C4D3A"/>
    <w:lvl w:ilvl="0" w:tplc="20000001">
      <w:start w:val="1"/>
      <w:numFmt w:val="bullet"/>
      <w:lvlText w:val=""/>
      <w:lvlJc w:val="left"/>
      <w:pPr>
        <w:ind w:left="720" w:hanging="360"/>
      </w:pPr>
      <w:rPr>
        <w:rFonts w:hint="default" w:ascii="Symbol" w:hAnsi="Symbol"/>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1" w15:restartNumberingAfterBreak="0">
    <w:nsid w:val="0FCE02EF"/>
    <w:multiLevelType w:val="hybridMultilevel"/>
    <w:tmpl w:val="6F58FF9C"/>
    <w:lvl w:ilvl="0" w:tplc="20000001">
      <w:start w:val="1"/>
      <w:numFmt w:val="bullet"/>
      <w:lvlText w:val=""/>
      <w:lvlJc w:val="left"/>
      <w:pPr>
        <w:ind w:left="720" w:hanging="360"/>
      </w:pPr>
      <w:rPr>
        <w:rFonts w:hint="default" w:ascii="Symbol" w:hAnsi="Symbol"/>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2" w15:restartNumberingAfterBreak="0">
    <w:nsid w:val="25515FB5"/>
    <w:multiLevelType w:val="hybridMultilevel"/>
    <w:tmpl w:val="D3C4C3BE"/>
    <w:lvl w:ilvl="0" w:tplc="20000001">
      <w:start w:val="1"/>
      <w:numFmt w:val="bullet"/>
      <w:lvlText w:val=""/>
      <w:lvlJc w:val="left"/>
      <w:pPr>
        <w:ind w:left="720" w:hanging="360"/>
      </w:pPr>
      <w:rPr>
        <w:rFonts w:hint="default" w:ascii="Symbol" w:hAnsi="Symbol"/>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3" w15:restartNumberingAfterBreak="0">
    <w:nsid w:val="39081B16"/>
    <w:multiLevelType w:val="hybridMultilevel"/>
    <w:tmpl w:val="99DACB76"/>
    <w:lvl w:ilvl="0" w:tplc="20000001">
      <w:start w:val="1"/>
      <w:numFmt w:val="bullet"/>
      <w:lvlText w:val=""/>
      <w:lvlJc w:val="left"/>
      <w:pPr>
        <w:ind w:left="720" w:hanging="360"/>
      </w:pPr>
      <w:rPr>
        <w:rFonts w:hint="default" w:ascii="Symbol" w:hAnsi="Symbol"/>
      </w:rPr>
    </w:lvl>
    <w:lvl w:ilvl="1" w:tplc="20000003" w:tentative="1">
      <w:start w:val="1"/>
      <w:numFmt w:val="bullet"/>
      <w:lvlText w:val="o"/>
      <w:lvlJc w:val="left"/>
      <w:pPr>
        <w:ind w:left="1440" w:hanging="360"/>
      </w:pPr>
      <w:rPr>
        <w:rFonts w:hint="default" w:ascii="Courier New" w:hAnsi="Courier New" w:cs="Courier New"/>
      </w:rPr>
    </w:lvl>
    <w:lvl w:ilvl="2" w:tplc="20000005" w:tentative="1">
      <w:start w:val="1"/>
      <w:numFmt w:val="bullet"/>
      <w:lvlText w:val=""/>
      <w:lvlJc w:val="left"/>
      <w:pPr>
        <w:ind w:left="2160" w:hanging="360"/>
      </w:pPr>
      <w:rPr>
        <w:rFonts w:hint="default" w:ascii="Wingdings" w:hAnsi="Wingdings"/>
      </w:rPr>
    </w:lvl>
    <w:lvl w:ilvl="3" w:tplc="20000001" w:tentative="1">
      <w:start w:val="1"/>
      <w:numFmt w:val="bullet"/>
      <w:lvlText w:val=""/>
      <w:lvlJc w:val="left"/>
      <w:pPr>
        <w:ind w:left="2880" w:hanging="360"/>
      </w:pPr>
      <w:rPr>
        <w:rFonts w:hint="default" w:ascii="Symbol" w:hAnsi="Symbol"/>
      </w:rPr>
    </w:lvl>
    <w:lvl w:ilvl="4" w:tplc="20000003" w:tentative="1">
      <w:start w:val="1"/>
      <w:numFmt w:val="bullet"/>
      <w:lvlText w:val="o"/>
      <w:lvlJc w:val="left"/>
      <w:pPr>
        <w:ind w:left="3600" w:hanging="360"/>
      </w:pPr>
      <w:rPr>
        <w:rFonts w:hint="default" w:ascii="Courier New" w:hAnsi="Courier New" w:cs="Courier New"/>
      </w:rPr>
    </w:lvl>
    <w:lvl w:ilvl="5" w:tplc="20000005" w:tentative="1">
      <w:start w:val="1"/>
      <w:numFmt w:val="bullet"/>
      <w:lvlText w:val=""/>
      <w:lvlJc w:val="left"/>
      <w:pPr>
        <w:ind w:left="4320" w:hanging="360"/>
      </w:pPr>
      <w:rPr>
        <w:rFonts w:hint="default" w:ascii="Wingdings" w:hAnsi="Wingdings"/>
      </w:rPr>
    </w:lvl>
    <w:lvl w:ilvl="6" w:tplc="20000001" w:tentative="1">
      <w:start w:val="1"/>
      <w:numFmt w:val="bullet"/>
      <w:lvlText w:val=""/>
      <w:lvlJc w:val="left"/>
      <w:pPr>
        <w:ind w:left="5040" w:hanging="360"/>
      </w:pPr>
      <w:rPr>
        <w:rFonts w:hint="default" w:ascii="Symbol" w:hAnsi="Symbol"/>
      </w:rPr>
    </w:lvl>
    <w:lvl w:ilvl="7" w:tplc="20000003" w:tentative="1">
      <w:start w:val="1"/>
      <w:numFmt w:val="bullet"/>
      <w:lvlText w:val="o"/>
      <w:lvlJc w:val="left"/>
      <w:pPr>
        <w:ind w:left="5760" w:hanging="360"/>
      </w:pPr>
      <w:rPr>
        <w:rFonts w:hint="default" w:ascii="Courier New" w:hAnsi="Courier New" w:cs="Courier New"/>
      </w:rPr>
    </w:lvl>
    <w:lvl w:ilvl="8" w:tplc="20000005" w:tentative="1">
      <w:start w:val="1"/>
      <w:numFmt w:val="bullet"/>
      <w:lvlText w:val=""/>
      <w:lvlJc w:val="left"/>
      <w:pPr>
        <w:ind w:left="6480" w:hanging="360"/>
      </w:pPr>
      <w:rPr>
        <w:rFonts w:hint="default" w:ascii="Wingdings" w:hAnsi="Wingdings"/>
      </w:rPr>
    </w:lvl>
  </w:abstractNum>
  <w:abstractNum w:abstractNumId="4" w15:restartNumberingAfterBreak="0">
    <w:nsid w:val="633C4574"/>
    <w:multiLevelType w:val="hybridMultilevel"/>
    <w:tmpl w:val="6A689F9A"/>
    <w:lvl w:ilvl="0" w:tplc="2000000F">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7DE51882"/>
    <w:multiLevelType w:val="hybridMultilevel"/>
    <w:tmpl w:val="46743942"/>
    <w:lvl w:ilvl="0" w:tplc="8E34CBF6">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num w:numId="1" w16cid:durableId="191042063">
    <w:abstractNumId w:val="5"/>
  </w:num>
  <w:num w:numId="2" w16cid:durableId="1361468991">
    <w:abstractNumId w:val="4"/>
  </w:num>
  <w:num w:numId="3" w16cid:durableId="998727896">
    <w:abstractNumId w:val="1"/>
  </w:num>
  <w:num w:numId="4" w16cid:durableId="924386441">
    <w:abstractNumId w:val="2"/>
  </w:num>
  <w:num w:numId="5" w16cid:durableId="1017191835">
    <w:abstractNumId w:val="0"/>
  </w:num>
  <w:num w:numId="6" w16cid:durableId="15486452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45E"/>
    <w:rsid w:val="000355B6"/>
    <w:rsid w:val="00040889"/>
    <w:rsid w:val="000577C1"/>
    <w:rsid w:val="00077475"/>
    <w:rsid w:val="00083143"/>
    <w:rsid w:val="000B447A"/>
    <w:rsid w:val="000B71BC"/>
    <w:rsid w:val="000D5971"/>
    <w:rsid w:val="00111A40"/>
    <w:rsid w:val="0012166A"/>
    <w:rsid w:val="00127A1B"/>
    <w:rsid w:val="00145741"/>
    <w:rsid w:val="001660C9"/>
    <w:rsid w:val="00166F0B"/>
    <w:rsid w:val="0019543D"/>
    <w:rsid w:val="001962C9"/>
    <w:rsid w:val="001A5EFE"/>
    <w:rsid w:val="001D150C"/>
    <w:rsid w:val="001D239E"/>
    <w:rsid w:val="00202739"/>
    <w:rsid w:val="0020666E"/>
    <w:rsid w:val="00210737"/>
    <w:rsid w:val="00210F4D"/>
    <w:rsid w:val="0025538F"/>
    <w:rsid w:val="00282964"/>
    <w:rsid w:val="00285B58"/>
    <w:rsid w:val="002C3B10"/>
    <w:rsid w:val="002D60FF"/>
    <w:rsid w:val="002F42C9"/>
    <w:rsid w:val="003009CA"/>
    <w:rsid w:val="00307A0C"/>
    <w:rsid w:val="0031470B"/>
    <w:rsid w:val="00332C71"/>
    <w:rsid w:val="00335B48"/>
    <w:rsid w:val="0037418F"/>
    <w:rsid w:val="003813C5"/>
    <w:rsid w:val="00386D61"/>
    <w:rsid w:val="003A418B"/>
    <w:rsid w:val="0042390B"/>
    <w:rsid w:val="0046388E"/>
    <w:rsid w:val="004649D6"/>
    <w:rsid w:val="00472159"/>
    <w:rsid w:val="00477CF2"/>
    <w:rsid w:val="00493588"/>
    <w:rsid w:val="004B599E"/>
    <w:rsid w:val="004D16F0"/>
    <w:rsid w:val="004F70B8"/>
    <w:rsid w:val="0050224E"/>
    <w:rsid w:val="00510B22"/>
    <w:rsid w:val="00516C43"/>
    <w:rsid w:val="00525978"/>
    <w:rsid w:val="00536404"/>
    <w:rsid w:val="00542646"/>
    <w:rsid w:val="005540D2"/>
    <w:rsid w:val="00572D27"/>
    <w:rsid w:val="005801A0"/>
    <w:rsid w:val="005812E2"/>
    <w:rsid w:val="005978A8"/>
    <w:rsid w:val="005A371D"/>
    <w:rsid w:val="005B1270"/>
    <w:rsid w:val="005B1B1D"/>
    <w:rsid w:val="00600751"/>
    <w:rsid w:val="006079D7"/>
    <w:rsid w:val="0061239D"/>
    <w:rsid w:val="006226CA"/>
    <w:rsid w:val="0063114D"/>
    <w:rsid w:val="006352A5"/>
    <w:rsid w:val="006455D7"/>
    <w:rsid w:val="006606DC"/>
    <w:rsid w:val="006662C1"/>
    <w:rsid w:val="0068311B"/>
    <w:rsid w:val="006B6CDB"/>
    <w:rsid w:val="006D2BD4"/>
    <w:rsid w:val="006E0F02"/>
    <w:rsid w:val="006E16A9"/>
    <w:rsid w:val="006F78C1"/>
    <w:rsid w:val="00706D36"/>
    <w:rsid w:val="007236DA"/>
    <w:rsid w:val="0077456D"/>
    <w:rsid w:val="0077679C"/>
    <w:rsid w:val="007C06CB"/>
    <w:rsid w:val="007C6521"/>
    <w:rsid w:val="00810562"/>
    <w:rsid w:val="00841073"/>
    <w:rsid w:val="0084601F"/>
    <w:rsid w:val="00877284"/>
    <w:rsid w:val="008A4B28"/>
    <w:rsid w:val="008B56D4"/>
    <w:rsid w:val="008B653B"/>
    <w:rsid w:val="008D0168"/>
    <w:rsid w:val="008D0B25"/>
    <w:rsid w:val="008E0565"/>
    <w:rsid w:val="008F7455"/>
    <w:rsid w:val="00901609"/>
    <w:rsid w:val="0093056C"/>
    <w:rsid w:val="00953051"/>
    <w:rsid w:val="0095530A"/>
    <w:rsid w:val="0096254D"/>
    <w:rsid w:val="0097345E"/>
    <w:rsid w:val="0099438D"/>
    <w:rsid w:val="00995DBB"/>
    <w:rsid w:val="009A34E3"/>
    <w:rsid w:val="009C2425"/>
    <w:rsid w:val="009D5BD2"/>
    <w:rsid w:val="00A0544A"/>
    <w:rsid w:val="00A07407"/>
    <w:rsid w:val="00A367B2"/>
    <w:rsid w:val="00A6101E"/>
    <w:rsid w:val="00AD3296"/>
    <w:rsid w:val="00AE016A"/>
    <w:rsid w:val="00AE5BB7"/>
    <w:rsid w:val="00AE7C40"/>
    <w:rsid w:val="00AF1B87"/>
    <w:rsid w:val="00AF2610"/>
    <w:rsid w:val="00AF5C8F"/>
    <w:rsid w:val="00B02368"/>
    <w:rsid w:val="00B37F25"/>
    <w:rsid w:val="00B43D41"/>
    <w:rsid w:val="00B47325"/>
    <w:rsid w:val="00B50A7D"/>
    <w:rsid w:val="00B53E6D"/>
    <w:rsid w:val="00B64583"/>
    <w:rsid w:val="00B76C03"/>
    <w:rsid w:val="00B8433D"/>
    <w:rsid w:val="00BD393D"/>
    <w:rsid w:val="00BF0006"/>
    <w:rsid w:val="00BF1810"/>
    <w:rsid w:val="00C117D3"/>
    <w:rsid w:val="00C1400F"/>
    <w:rsid w:val="00C43B8B"/>
    <w:rsid w:val="00C5022B"/>
    <w:rsid w:val="00C536C1"/>
    <w:rsid w:val="00C67EB2"/>
    <w:rsid w:val="00C80158"/>
    <w:rsid w:val="00C876F2"/>
    <w:rsid w:val="00CB2830"/>
    <w:rsid w:val="00CB3F4C"/>
    <w:rsid w:val="00CC17E8"/>
    <w:rsid w:val="00CD2399"/>
    <w:rsid w:val="00CE0DBA"/>
    <w:rsid w:val="00D15266"/>
    <w:rsid w:val="00D15F86"/>
    <w:rsid w:val="00D1660F"/>
    <w:rsid w:val="00D34917"/>
    <w:rsid w:val="00D3537E"/>
    <w:rsid w:val="00D43C61"/>
    <w:rsid w:val="00D50D69"/>
    <w:rsid w:val="00D8218B"/>
    <w:rsid w:val="00D9682E"/>
    <w:rsid w:val="00D96DD6"/>
    <w:rsid w:val="00DA414C"/>
    <w:rsid w:val="00DA4862"/>
    <w:rsid w:val="00DA7121"/>
    <w:rsid w:val="00DD0928"/>
    <w:rsid w:val="00DE7F2B"/>
    <w:rsid w:val="00DF080E"/>
    <w:rsid w:val="00DF728B"/>
    <w:rsid w:val="00E01DDF"/>
    <w:rsid w:val="00E068D3"/>
    <w:rsid w:val="00E12436"/>
    <w:rsid w:val="00E2117F"/>
    <w:rsid w:val="00EB2076"/>
    <w:rsid w:val="00EB2CF7"/>
    <w:rsid w:val="00EB6513"/>
    <w:rsid w:val="00EC17F7"/>
    <w:rsid w:val="00ED6140"/>
    <w:rsid w:val="00F61450"/>
    <w:rsid w:val="00F679AE"/>
    <w:rsid w:val="00F7486C"/>
    <w:rsid w:val="00F9421A"/>
    <w:rsid w:val="00FB66F1"/>
    <w:rsid w:val="00FD02D7"/>
    <w:rsid w:val="00FD4407"/>
    <w:rsid w:val="00FF2EF4"/>
    <w:rsid w:val="31905949"/>
    <w:rsid w:val="43AFF5D7"/>
    <w:rsid w:val="44A9EB41"/>
    <w:rsid w:val="4F9066B3"/>
    <w:rsid w:val="5E87AE8F"/>
    <w:rsid w:val="6232DD77"/>
    <w:rsid w:val="6521FF38"/>
    <w:rsid w:val="6834028A"/>
    <w:rsid w:val="6CB66D8C"/>
    <w:rsid w:val="7337B02B"/>
    <w:rsid w:val="76340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AC46"/>
  <w15:chartTrackingRefBased/>
  <w15:docId w15:val="{64C13116-1235-498F-B9A6-B570ABE5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345E"/>
    <w:pPr>
      <w:spacing w:after="0" w:line="240" w:lineRule="auto"/>
    </w:pPr>
    <w:rPr>
      <w:rFonts w:ascii="Times New Roman" w:hAnsi="Times New Roman" w:eastAsia="Times New Roman" w:cs="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97345E"/>
    <w:pPr>
      <w:ind w:left="720"/>
      <w:contextualSpacing/>
    </w:pPr>
  </w:style>
  <w:style w:type="paragraph" w:styleId="paragraph" w:customStyle="1">
    <w:name w:val="paragraph"/>
    <w:basedOn w:val="Normal"/>
    <w:rsid w:val="006D2BD4"/>
    <w:pPr>
      <w:spacing w:before="100" w:beforeAutospacing="1" w:after="100" w:afterAutospacing="1"/>
    </w:pPr>
    <w:rPr>
      <w:lang w:val="en-US"/>
    </w:rPr>
  </w:style>
  <w:style w:type="character" w:styleId="eop" w:customStyle="1">
    <w:name w:val="eop"/>
    <w:basedOn w:val="DefaultParagraphFont"/>
    <w:rsid w:val="006D2BD4"/>
  </w:style>
  <w:style w:type="character" w:styleId="normaltextrun" w:customStyle="1">
    <w:name w:val="normaltextrun"/>
    <w:basedOn w:val="DefaultParagraphFont"/>
    <w:rsid w:val="006D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3a3f73b-b28b-45de-a906-edadf66b847a">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1d210aa4-61b4-49ea-ac9e-bff03241e5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1ED09FE37498418D4C5BD7FBA5A357" ma:contentTypeVersion="21" ma:contentTypeDescription="Create a new document." ma:contentTypeScope="" ma:versionID="0329320d483644d89fccf81e2393fe2b">
  <xsd:schema xmlns:xsd="http://www.w3.org/2001/XMLSchema" xmlns:xs="http://www.w3.org/2001/XMLSchema" xmlns:p="http://schemas.microsoft.com/office/2006/metadata/properties" xmlns:ns1="http://schemas.microsoft.com/sharepoint/v3" xmlns:ns2="f3a3f73b-b28b-45de-a906-edadf66b847a" xmlns:ns3="1d210aa4-61b4-49ea-ac9e-bff03241e5a5" targetNamespace="http://schemas.microsoft.com/office/2006/metadata/properties" ma:root="true" ma:fieldsID="eb0c29fad74883e66c4f1428e97e9dc6" ns1:_="" ns2:_="" ns3:_="">
    <xsd:import namespace="http://schemas.microsoft.com/sharepoint/v3"/>
    <xsd:import namespace="f3a3f73b-b28b-45de-a906-edadf66b847a"/>
    <xsd:import namespace="1d210aa4-61b4-49ea-ac9e-bff03241e5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a3f73b-b28b-45de-a906-edadf66b8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1d10424-c251-4f0a-a654-c09ca79122e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210aa4-61b4-49ea-ac9e-bff03241e5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62d1dee-395b-44b4-8079-b7bc0a60116d}" ma:internalName="TaxCatchAll" ma:showField="CatchAllData" ma:web="1d210aa4-61b4-49ea-ac9e-bff03241e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34CB41-D296-42C3-B84D-1FD2540D0C0C}">
  <ds:schemaRefs>
    <ds:schemaRef ds:uri="http://schemas.microsoft.com/office/2006/metadata/properties"/>
    <ds:schemaRef ds:uri="http://schemas.microsoft.com/office/infopath/2007/PartnerControls"/>
    <ds:schemaRef ds:uri="3b3bf67a-fc44-48cc-90d7-df4d91805a57"/>
  </ds:schemaRefs>
</ds:datastoreItem>
</file>

<file path=customXml/itemProps2.xml><?xml version="1.0" encoding="utf-8"?>
<ds:datastoreItem xmlns:ds="http://schemas.openxmlformats.org/officeDocument/2006/customXml" ds:itemID="{F8C86129-88FD-4858-8EAB-ADD6746C2207}">
  <ds:schemaRefs>
    <ds:schemaRef ds:uri="http://schemas.microsoft.com/sharepoint/v3/contenttype/forms"/>
  </ds:schemaRefs>
</ds:datastoreItem>
</file>

<file path=customXml/itemProps3.xml><?xml version="1.0" encoding="utf-8"?>
<ds:datastoreItem xmlns:ds="http://schemas.openxmlformats.org/officeDocument/2006/customXml" ds:itemID="{07C5539A-662F-4E14-964E-ED4F1BA76B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 Mann</dc:creator>
  <keywords/>
  <dc:description/>
  <lastModifiedBy>Ama Duryea</lastModifiedBy>
  <revision>158</revision>
  <dcterms:created xsi:type="dcterms:W3CDTF">2026-04-02T15:49:00.0000000Z</dcterms:created>
  <dcterms:modified xsi:type="dcterms:W3CDTF">2026-05-21T14:12:59.0529513Z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0x010100281ED09FE37498418D4C5BD7FBA5A357</vt:lpwstr>
  </property>
  <property fmtid="{D5CDD505-2E9C-101B-9397-08002B2CF9AE}" pid="3" name="MediaServiceImageTags">
    <vt:lpwstr/>
  </property>
</Properties>
</file>